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B07A1" w14:textId="77777777" w:rsidR="00695318" w:rsidRPr="00695318" w:rsidRDefault="00695318" w:rsidP="00695318">
      <w:pPr>
        <w:keepNext/>
        <w:spacing w:before="120" w:after="120"/>
        <w:jc w:val="right"/>
        <w:outlineLvl w:val="1"/>
        <w:rPr>
          <w:rFonts w:ascii="Calibri" w:eastAsia="Times New Roman" w:hAnsi="Calibri" w:cs="Calibri"/>
          <w:b/>
          <w:bCs/>
          <w:iCs/>
          <w:sz w:val="24"/>
          <w:szCs w:val="24"/>
          <w:lang w:val="en-US" w:eastAsia="x-none"/>
        </w:rPr>
      </w:pPr>
      <w:proofErr w:type="spellStart"/>
      <w:r w:rsidRPr="00695318">
        <w:rPr>
          <w:rFonts w:ascii="Calibri" w:eastAsia="Times New Roman" w:hAnsi="Calibri" w:cs="Calibri"/>
          <w:b/>
          <w:bCs/>
          <w:iCs/>
          <w:sz w:val="24"/>
          <w:szCs w:val="24"/>
          <w:lang w:val="en-US" w:eastAsia="x-none"/>
        </w:rPr>
        <w:t>Anexa</w:t>
      </w:r>
      <w:proofErr w:type="spellEnd"/>
      <w:r w:rsidRPr="00695318">
        <w:rPr>
          <w:rFonts w:ascii="Calibri" w:eastAsia="Times New Roman" w:hAnsi="Calibri" w:cs="Calibri"/>
          <w:b/>
          <w:bCs/>
          <w:iCs/>
          <w:sz w:val="24"/>
          <w:szCs w:val="24"/>
          <w:lang w:val="en-US" w:eastAsia="x-none"/>
        </w:rPr>
        <w:t xml:space="preserve"> 11</w:t>
      </w:r>
    </w:p>
    <w:p w14:paraId="239071FF" w14:textId="77777777" w:rsidR="00695318" w:rsidRPr="00695318" w:rsidRDefault="00695318" w:rsidP="00695318">
      <w:pPr>
        <w:spacing w:before="120" w:after="120"/>
        <w:ind w:right="-36"/>
        <w:jc w:val="center"/>
        <w:rPr>
          <w:rFonts w:ascii="Calibri" w:hAnsi="Calibri" w:cs="Calibri"/>
          <w:b/>
          <w:caps/>
          <w:szCs w:val="22"/>
          <w:lang w:eastAsia="en-US"/>
        </w:rPr>
      </w:pPr>
    </w:p>
    <w:p w14:paraId="77721A8D" w14:textId="77777777" w:rsidR="00695318" w:rsidRPr="00695318" w:rsidRDefault="00695318" w:rsidP="00695318">
      <w:pPr>
        <w:spacing w:before="120" w:after="120"/>
        <w:ind w:right="-36"/>
        <w:jc w:val="center"/>
        <w:rPr>
          <w:rFonts w:ascii="Calibri" w:hAnsi="Calibri" w:cs="Calibri"/>
          <w:b/>
          <w:caps/>
          <w:szCs w:val="22"/>
          <w:lang w:eastAsia="en-US"/>
        </w:rPr>
      </w:pPr>
      <w:r w:rsidRPr="00695318">
        <w:rPr>
          <w:rFonts w:ascii="Calibri" w:hAnsi="Calibri" w:cs="Calibri"/>
          <w:b/>
          <w:caps/>
          <w:szCs w:val="22"/>
          <w:lang w:eastAsia="en-US"/>
        </w:rPr>
        <w:t>CONTRACT DE  SUBVENTIE</w:t>
      </w:r>
    </w:p>
    <w:p w14:paraId="6F718809" w14:textId="77777777" w:rsidR="00695318" w:rsidRPr="00695318" w:rsidRDefault="00695318" w:rsidP="00695318">
      <w:pPr>
        <w:spacing w:before="120" w:after="120"/>
        <w:ind w:left="284" w:right="-36"/>
        <w:jc w:val="center"/>
        <w:rPr>
          <w:rFonts w:ascii="Calibri" w:hAnsi="Calibri" w:cs="Calibri"/>
          <w:b/>
          <w:caps/>
          <w:szCs w:val="22"/>
          <w:lang w:eastAsia="en-US"/>
        </w:rPr>
      </w:pPr>
      <w:r w:rsidRPr="00695318">
        <w:rPr>
          <w:rFonts w:ascii="Calibri" w:hAnsi="Calibri" w:cs="Calibri"/>
          <w:b/>
          <w:caps/>
          <w:szCs w:val="22"/>
          <w:lang w:eastAsia="en-US"/>
        </w:rPr>
        <w:t>NR. ………./……………..</w:t>
      </w:r>
    </w:p>
    <w:p w14:paraId="717CA200" w14:textId="77777777" w:rsidR="00695318" w:rsidRPr="00695318" w:rsidRDefault="00695318" w:rsidP="00695318">
      <w:pPr>
        <w:spacing w:before="120" w:after="120"/>
        <w:rPr>
          <w:rFonts w:ascii="Calibri" w:hAnsi="Calibri" w:cs="Calibri"/>
          <w:b/>
          <w:szCs w:val="22"/>
          <w:lang w:eastAsia="en-US"/>
        </w:rPr>
      </w:pPr>
      <w:r w:rsidRPr="00695318">
        <w:rPr>
          <w:rFonts w:ascii="Calibri" w:hAnsi="Calibri" w:cs="Calibri"/>
          <w:b/>
          <w:szCs w:val="22"/>
          <w:lang w:eastAsia="en-US"/>
        </w:rPr>
        <w:t>1. Termeni, definitii, prescurtari:</w:t>
      </w:r>
    </w:p>
    <w:p w14:paraId="555FC705" w14:textId="77777777" w:rsidR="00695318" w:rsidRPr="00695318" w:rsidRDefault="00695318" w:rsidP="00695318">
      <w:pPr>
        <w:spacing w:before="120" w:after="120"/>
        <w:ind w:firstLine="720"/>
        <w:rPr>
          <w:rFonts w:ascii="Calibri" w:hAnsi="Calibri" w:cs="Calibri"/>
          <w:szCs w:val="22"/>
          <w:lang w:eastAsia="en-US"/>
        </w:rPr>
      </w:pPr>
      <w:r w:rsidRPr="00695318">
        <w:rPr>
          <w:rFonts w:ascii="Calibri" w:hAnsi="Calibri" w:cs="Calibri"/>
          <w:szCs w:val="22"/>
          <w:lang w:eastAsia="en-US"/>
        </w:rPr>
        <w:t>Termenii, definitiile si prescurtarile utilizate in prezentul acord au urmatorul inteles:</w:t>
      </w:r>
    </w:p>
    <w:p w14:paraId="5662EFBE" w14:textId="77777777" w:rsidR="00695318" w:rsidRPr="00695318" w:rsidRDefault="00695318" w:rsidP="00695318">
      <w:pPr>
        <w:spacing w:before="120" w:after="120"/>
        <w:ind w:left="708"/>
        <w:rPr>
          <w:rFonts w:ascii="Calibri" w:hAnsi="Calibri" w:cs="Calibri"/>
          <w:spacing w:val="22"/>
          <w:szCs w:val="22"/>
          <w:lang w:eastAsia="en-US"/>
        </w:rPr>
      </w:pPr>
    </w:p>
    <w:p w14:paraId="2C943F90" w14:textId="77777777" w:rsidR="00695318" w:rsidRPr="00695318" w:rsidRDefault="00695318" w:rsidP="00695318">
      <w:pPr>
        <w:spacing w:after="120" w:line="276" w:lineRule="auto"/>
        <w:rPr>
          <w:rFonts w:ascii="Calibri" w:hAnsi="Calibri" w:cs="Calibri"/>
          <w:szCs w:val="22"/>
          <w:lang w:eastAsia="x-none"/>
        </w:rPr>
      </w:pPr>
      <w:r w:rsidRPr="00695318">
        <w:rPr>
          <w:rFonts w:ascii="Calibri" w:hAnsi="Calibri" w:cs="Calibri"/>
          <w:b/>
          <w:bCs/>
          <w:szCs w:val="22"/>
          <w:lang w:eastAsia="x-none"/>
        </w:rPr>
        <w:t>(1) furnizor de ajutor de minimis</w:t>
      </w:r>
      <w:r w:rsidRPr="00695318">
        <w:rPr>
          <w:rFonts w:ascii="Calibri" w:hAnsi="Calibri" w:cs="Calibri"/>
          <w:spacing w:val="20"/>
          <w:szCs w:val="22"/>
          <w:lang w:eastAsia="x-none"/>
        </w:rPr>
        <w:t xml:space="preserve"> </w:t>
      </w:r>
      <w:r w:rsidRPr="00695318">
        <w:rPr>
          <w:rFonts w:ascii="Calibri" w:hAnsi="Calibri" w:cs="Calibri"/>
          <w:bCs/>
          <w:szCs w:val="22"/>
          <w:lang w:eastAsia="x-none"/>
        </w:rPr>
        <w:t>- Ministerul Fondurilor Europene, prin Autoritatea de Management pentru POCU (AM POCU)/ Organismele Intermediare Regionale pentru POCU (OIR POCU);</w:t>
      </w:r>
    </w:p>
    <w:p w14:paraId="4E575499" w14:textId="77777777" w:rsidR="00695318" w:rsidRPr="00695318" w:rsidRDefault="00695318" w:rsidP="00695318">
      <w:pPr>
        <w:widowControl w:val="0"/>
        <w:numPr>
          <w:ilvl w:val="0"/>
          <w:numId w:val="14"/>
        </w:numPr>
        <w:spacing w:after="0" w:line="276" w:lineRule="auto"/>
        <w:ind w:left="360"/>
        <w:jc w:val="both"/>
        <w:rPr>
          <w:rFonts w:ascii="Calibri" w:hAnsi="Calibri" w:cs="Calibri"/>
          <w:szCs w:val="22"/>
          <w:lang w:eastAsia="en-US"/>
        </w:rPr>
      </w:pPr>
      <w:r w:rsidRPr="00695318">
        <w:rPr>
          <w:rFonts w:ascii="Calibri" w:hAnsi="Calibri" w:cs="Calibri"/>
          <w:b/>
          <w:bCs/>
          <w:szCs w:val="22"/>
          <w:lang w:eastAsia="en-US"/>
        </w:rPr>
        <w:t>intreprinderea</w:t>
      </w:r>
      <w:r w:rsidRPr="00695318">
        <w:rPr>
          <w:rFonts w:ascii="Calibri" w:hAnsi="Calibri" w:cs="Calibri"/>
          <w:bCs/>
          <w:szCs w:val="22"/>
          <w:lang w:eastAsia="en-US"/>
        </w:rPr>
        <w:t>,</w:t>
      </w:r>
      <w:r w:rsidRPr="00695318">
        <w:rPr>
          <w:rFonts w:ascii="Calibri" w:hAnsi="Calibri" w:cs="Calibri"/>
          <w:b/>
          <w:bCs/>
          <w:szCs w:val="22"/>
          <w:lang w:eastAsia="en-US"/>
        </w:rPr>
        <w:t xml:space="preserve"> </w:t>
      </w:r>
      <w:r w:rsidRPr="00695318">
        <w:rPr>
          <w:rFonts w:ascii="Calibri" w:hAnsi="Calibri" w:cs="Calibri"/>
          <w:bCs/>
          <w:szCs w:val="22"/>
          <w:lang w:eastAsia="en-US"/>
        </w:rPr>
        <w:t>in contextul prezentei scheme,</w:t>
      </w:r>
      <w:r w:rsidRPr="00695318">
        <w:rPr>
          <w:rFonts w:ascii="Calibri" w:hAnsi="Calibri" w:cs="Calibri"/>
          <w:b/>
          <w:bCs/>
          <w:szCs w:val="22"/>
          <w:lang w:eastAsia="en-US"/>
        </w:rPr>
        <w:t xml:space="preserve"> </w:t>
      </w:r>
      <w:r w:rsidRPr="00695318">
        <w:rPr>
          <w:rFonts w:ascii="Calibri" w:hAnsi="Calibri" w:cs="Calibri"/>
          <w:szCs w:val="22"/>
          <w:lang w:eastAsia="en-US"/>
        </w:rPr>
        <w:t xml:space="preserve">reprezinta orice </w:t>
      </w:r>
      <w:r w:rsidRPr="00695318">
        <w:rPr>
          <w:rFonts w:ascii="Calibri" w:hAnsi="Calibri" w:cs="Calibri"/>
          <w:szCs w:val="22"/>
          <w:u w:val="single"/>
          <w:lang w:eastAsia="en-US"/>
        </w:rPr>
        <w:t>entitate care  desfasoara o activitate economica, indiferent de forma sa juridica,</w:t>
      </w:r>
      <w:r w:rsidRPr="00695318">
        <w:rPr>
          <w:rFonts w:ascii="Calibri" w:hAnsi="Calibri" w:cs="Calibri"/>
          <w:szCs w:val="22"/>
          <w:lang w:eastAsia="en-US"/>
        </w:rPr>
        <w:t xml:space="preserve"> constituita si atestata ca intreprindere sociala, conform Legii nr. 219/2015 privind economia sociala, si anume:</w:t>
      </w:r>
    </w:p>
    <w:p w14:paraId="075550E5" w14:textId="77777777" w:rsidR="00695318" w:rsidRPr="00695318" w:rsidRDefault="00695318" w:rsidP="00695318">
      <w:pPr>
        <w:numPr>
          <w:ilvl w:val="0"/>
          <w:numId w:val="13"/>
        </w:numPr>
        <w:spacing w:before="120" w:after="120" w:line="276" w:lineRule="auto"/>
        <w:contextualSpacing/>
        <w:jc w:val="both"/>
        <w:rPr>
          <w:rFonts w:ascii="Calibri" w:hAnsi="Calibri" w:cs="Calibri"/>
          <w:szCs w:val="22"/>
          <w:lang w:eastAsia="en-US"/>
        </w:rPr>
      </w:pPr>
      <w:r w:rsidRPr="00695318">
        <w:rPr>
          <w:rFonts w:ascii="Calibri" w:hAnsi="Calibri" w:cs="Calibri"/>
          <w:szCs w:val="22"/>
          <w:lang w:eastAsia="en-US"/>
        </w:rPr>
        <w:t xml:space="preserve">societate cooperativa de gradul I, care functioneaza in baza Legii nr. 1/2005 privind organizarea si functionarea cooperatiei, republicata, cu modificarile si completarile ulterioare; </w:t>
      </w:r>
    </w:p>
    <w:p w14:paraId="6F0D1676" w14:textId="77777777" w:rsidR="00695318" w:rsidRPr="00695318" w:rsidRDefault="00695318" w:rsidP="00695318">
      <w:pPr>
        <w:numPr>
          <w:ilvl w:val="0"/>
          <w:numId w:val="13"/>
        </w:numPr>
        <w:spacing w:before="120" w:after="120" w:line="276" w:lineRule="auto"/>
        <w:contextualSpacing/>
        <w:jc w:val="both"/>
        <w:rPr>
          <w:rFonts w:ascii="Calibri" w:hAnsi="Calibri" w:cs="Calibri"/>
          <w:szCs w:val="22"/>
          <w:lang w:eastAsia="en-US"/>
        </w:rPr>
      </w:pPr>
      <w:r w:rsidRPr="00695318">
        <w:rPr>
          <w:rFonts w:ascii="Calibri" w:hAnsi="Calibri" w:cs="Calibri"/>
          <w:szCs w:val="22"/>
          <w:lang w:eastAsia="en-US"/>
        </w:rPr>
        <w:t xml:space="preserve">cooperativa de credit, care functioneaza in baza Ordonantei de urgenta a Guvernului nr. 99/2006 privind institutiile de credit si adecvarea capitalului, aprobata cu modificari si completari prin Legea nr. 227/2007, cu modificarile si completarile ulterioare; </w:t>
      </w:r>
    </w:p>
    <w:p w14:paraId="6423B2B0" w14:textId="77777777" w:rsidR="00695318" w:rsidRPr="00695318" w:rsidRDefault="00695318" w:rsidP="00695318">
      <w:pPr>
        <w:numPr>
          <w:ilvl w:val="0"/>
          <w:numId w:val="13"/>
        </w:numPr>
        <w:spacing w:before="120" w:after="120" w:line="276" w:lineRule="auto"/>
        <w:contextualSpacing/>
        <w:jc w:val="both"/>
        <w:rPr>
          <w:rFonts w:ascii="Calibri" w:hAnsi="Calibri" w:cs="Calibri"/>
          <w:szCs w:val="22"/>
          <w:lang w:eastAsia="en-US"/>
        </w:rPr>
      </w:pPr>
      <w:r w:rsidRPr="00695318">
        <w:rPr>
          <w:rFonts w:ascii="Calibri" w:hAnsi="Calibri" w:cs="Calibri"/>
          <w:szCs w:val="22"/>
          <w:lang w:eastAsia="en-US"/>
        </w:rPr>
        <w:t xml:space="preserve">asociatie sau  fundatie, care functioneaza in baza Ordonantei Guvernului nr. 26/2000 cu privire la asociatii si fundatii, aprobata cu modificari si completari prin Legea nr. 246/2005, cu modificarile si completarile ulterioare; </w:t>
      </w:r>
    </w:p>
    <w:p w14:paraId="488AF3A9" w14:textId="77777777" w:rsidR="00695318" w:rsidRPr="00695318" w:rsidRDefault="00695318" w:rsidP="00695318">
      <w:pPr>
        <w:numPr>
          <w:ilvl w:val="0"/>
          <w:numId w:val="13"/>
        </w:numPr>
        <w:spacing w:before="120" w:after="120" w:line="276" w:lineRule="auto"/>
        <w:contextualSpacing/>
        <w:jc w:val="both"/>
        <w:rPr>
          <w:rFonts w:ascii="Calibri" w:hAnsi="Calibri" w:cs="Calibri"/>
          <w:szCs w:val="22"/>
          <w:lang w:eastAsia="en-US"/>
        </w:rPr>
      </w:pPr>
      <w:r w:rsidRPr="00695318">
        <w:rPr>
          <w:rFonts w:ascii="Calibri" w:hAnsi="Calibri" w:cs="Calibri"/>
          <w:szCs w:val="22"/>
          <w:lang w:eastAsia="en-US"/>
        </w:rPr>
        <w:t xml:space="preserve">casa de ajutor reciproc a salariatilor, care functioneaza in baza Legii nr. 122/1996 privind regimul juridic al caselor de ajutor reciproc ale salariatilor si al uniunilor acestora, republicata; </w:t>
      </w:r>
    </w:p>
    <w:p w14:paraId="15B27F8D" w14:textId="77777777" w:rsidR="00695318" w:rsidRPr="00695318" w:rsidRDefault="00695318" w:rsidP="00695318">
      <w:pPr>
        <w:numPr>
          <w:ilvl w:val="0"/>
          <w:numId w:val="13"/>
        </w:numPr>
        <w:spacing w:before="120" w:after="120" w:line="276" w:lineRule="auto"/>
        <w:contextualSpacing/>
        <w:jc w:val="both"/>
        <w:rPr>
          <w:rFonts w:ascii="Calibri" w:hAnsi="Calibri" w:cs="Calibri"/>
          <w:szCs w:val="22"/>
          <w:lang w:eastAsia="en-US"/>
        </w:rPr>
      </w:pPr>
      <w:r w:rsidRPr="00695318">
        <w:rPr>
          <w:rFonts w:ascii="Calibri" w:hAnsi="Calibri" w:cs="Calibri"/>
          <w:szCs w:val="22"/>
          <w:lang w:eastAsia="en-US"/>
        </w:rPr>
        <w:t xml:space="preserve">casa de ajutor reciproc a pensionarilor, infiintata si care functioneaza in baza Legii nr. 540/2002 privind casele de ajutor reciproc ale pensionarilor, cu modificarile si completarile ulterioare; </w:t>
      </w:r>
    </w:p>
    <w:p w14:paraId="7BD3FFF0" w14:textId="77777777" w:rsidR="00695318" w:rsidRPr="00695318" w:rsidRDefault="00695318" w:rsidP="00695318">
      <w:pPr>
        <w:numPr>
          <w:ilvl w:val="0"/>
          <w:numId w:val="13"/>
        </w:numPr>
        <w:spacing w:before="120" w:after="120" w:line="276" w:lineRule="auto"/>
        <w:contextualSpacing/>
        <w:jc w:val="both"/>
        <w:rPr>
          <w:rFonts w:ascii="Calibri" w:hAnsi="Calibri" w:cs="Calibri"/>
          <w:szCs w:val="22"/>
          <w:lang w:eastAsia="en-US"/>
        </w:rPr>
      </w:pPr>
      <w:r w:rsidRPr="00695318">
        <w:rPr>
          <w:rFonts w:ascii="Calibri" w:hAnsi="Calibri" w:cs="Calibri"/>
          <w:szCs w:val="22"/>
          <w:lang w:eastAsia="en-US"/>
        </w:rPr>
        <w:t>federatiile si uniunile persoanelor juridice de la lit. a)-e);</w:t>
      </w:r>
    </w:p>
    <w:p w14:paraId="0F0E917A" w14:textId="77777777" w:rsidR="00695318" w:rsidRPr="00695318" w:rsidRDefault="00695318" w:rsidP="00695318">
      <w:pPr>
        <w:numPr>
          <w:ilvl w:val="0"/>
          <w:numId w:val="13"/>
        </w:numPr>
        <w:spacing w:before="120" w:after="120" w:line="276" w:lineRule="auto"/>
        <w:contextualSpacing/>
        <w:jc w:val="both"/>
        <w:rPr>
          <w:rFonts w:ascii="Calibri" w:hAnsi="Calibri" w:cs="Calibri"/>
          <w:szCs w:val="22"/>
          <w:lang w:eastAsia="en-US"/>
        </w:rPr>
      </w:pPr>
      <w:r w:rsidRPr="00695318">
        <w:rPr>
          <w:rFonts w:ascii="Calibri" w:hAnsi="Calibri" w:cs="Calibri"/>
          <w:szCs w:val="22"/>
          <w:lang w:eastAsia="en-US"/>
        </w:rPr>
        <w:t>orice alte categorii de persoane juridice;</w:t>
      </w:r>
    </w:p>
    <w:p w14:paraId="3CEFAF64" w14:textId="77777777" w:rsidR="00695318" w:rsidRPr="00695318" w:rsidRDefault="00695318" w:rsidP="00695318">
      <w:pPr>
        <w:spacing w:line="276" w:lineRule="auto"/>
        <w:rPr>
          <w:rFonts w:ascii="Calibri" w:hAnsi="Calibri" w:cs="Calibri"/>
          <w:szCs w:val="22"/>
          <w:lang w:eastAsia="en-US"/>
        </w:rPr>
      </w:pPr>
      <w:r w:rsidRPr="00695318">
        <w:rPr>
          <w:rFonts w:ascii="Calibri" w:hAnsi="Calibri" w:cs="Calibri"/>
          <w:b/>
          <w:szCs w:val="22"/>
          <w:lang w:eastAsia="en-US"/>
        </w:rPr>
        <w:t>(3) intreprinderea unica</w:t>
      </w:r>
      <w:r w:rsidRPr="00695318">
        <w:rPr>
          <w:rFonts w:ascii="Calibri" w:hAnsi="Calibri" w:cs="Calibri"/>
          <w:szCs w:val="22"/>
          <w:lang w:eastAsia="en-US"/>
        </w:rPr>
        <w:t xml:space="preserve"> - include toate intreprinderile intre care exista cel putin una dintre relatiile urmatoare:</w:t>
      </w:r>
    </w:p>
    <w:p w14:paraId="52286066" w14:textId="77777777" w:rsidR="00695318" w:rsidRPr="00695318" w:rsidRDefault="00695318" w:rsidP="00695318">
      <w:pPr>
        <w:widowControl w:val="0"/>
        <w:numPr>
          <w:ilvl w:val="1"/>
          <w:numId w:val="8"/>
        </w:numPr>
        <w:spacing w:after="0" w:line="276" w:lineRule="auto"/>
        <w:jc w:val="both"/>
        <w:rPr>
          <w:rFonts w:ascii="Calibri" w:hAnsi="Calibri" w:cs="Calibri"/>
          <w:szCs w:val="22"/>
          <w:lang w:eastAsia="en-US"/>
        </w:rPr>
      </w:pPr>
      <w:r w:rsidRPr="00695318">
        <w:rPr>
          <w:rFonts w:ascii="Calibri" w:hAnsi="Calibri" w:cs="Calibri"/>
          <w:szCs w:val="22"/>
          <w:lang w:eastAsia="en-US"/>
        </w:rPr>
        <w:t>o intreprindere detine majoritatea drepturilor de vot ale actionarilor sau ale asociatilor unei alte intreprinderi;</w:t>
      </w:r>
    </w:p>
    <w:p w14:paraId="7207176C" w14:textId="77777777" w:rsidR="00695318" w:rsidRPr="00695318" w:rsidRDefault="00695318" w:rsidP="00695318">
      <w:pPr>
        <w:widowControl w:val="0"/>
        <w:numPr>
          <w:ilvl w:val="1"/>
          <w:numId w:val="8"/>
        </w:numPr>
        <w:spacing w:after="0" w:line="276" w:lineRule="auto"/>
        <w:jc w:val="both"/>
        <w:rPr>
          <w:rFonts w:ascii="Calibri" w:hAnsi="Calibri" w:cs="Calibri"/>
          <w:szCs w:val="22"/>
          <w:lang w:eastAsia="en-US"/>
        </w:rPr>
      </w:pPr>
      <w:r w:rsidRPr="00695318">
        <w:rPr>
          <w:rFonts w:ascii="Calibri" w:hAnsi="Calibri" w:cs="Calibri"/>
          <w:szCs w:val="22"/>
          <w:lang w:eastAsia="en-US"/>
        </w:rPr>
        <w:t>o intreprindere are dreptul de a numi sau revoca majoritatea membrilor organelor de administrare, de conducere sau de supraveghere ale unei alte intreprinderi;</w:t>
      </w:r>
    </w:p>
    <w:p w14:paraId="151A796E" w14:textId="77777777" w:rsidR="00695318" w:rsidRPr="00695318" w:rsidRDefault="00695318" w:rsidP="00695318">
      <w:pPr>
        <w:widowControl w:val="0"/>
        <w:numPr>
          <w:ilvl w:val="1"/>
          <w:numId w:val="8"/>
        </w:numPr>
        <w:spacing w:after="0" w:line="276" w:lineRule="auto"/>
        <w:jc w:val="both"/>
        <w:rPr>
          <w:rFonts w:ascii="Calibri" w:hAnsi="Calibri" w:cs="Calibri"/>
          <w:szCs w:val="22"/>
          <w:lang w:eastAsia="en-US"/>
        </w:rPr>
      </w:pPr>
      <w:r w:rsidRPr="00695318">
        <w:rPr>
          <w:rFonts w:ascii="Calibri" w:hAnsi="Calibri" w:cs="Calibri"/>
          <w:szCs w:val="22"/>
          <w:lang w:eastAsia="en-US"/>
        </w:rPr>
        <w:t xml:space="preserve">o intreprindere are dreptul de a exercita o influenta dominanta asupra altei intreprinderi in temeiul unui contract incheiat cu intreprinderea in cauza sau in temeiul unei prevederi din contractul de </w:t>
      </w:r>
      <w:r w:rsidRPr="00695318">
        <w:rPr>
          <w:rFonts w:ascii="Calibri" w:hAnsi="Calibri" w:cs="Calibri"/>
          <w:szCs w:val="22"/>
          <w:lang w:eastAsia="en-US"/>
        </w:rPr>
        <w:lastRenderedPageBreak/>
        <w:t>societate sau din statutul acesteia;</w:t>
      </w:r>
    </w:p>
    <w:p w14:paraId="33B139B8" w14:textId="77777777" w:rsidR="00695318" w:rsidRPr="00695318" w:rsidRDefault="00695318" w:rsidP="00695318">
      <w:pPr>
        <w:widowControl w:val="0"/>
        <w:numPr>
          <w:ilvl w:val="1"/>
          <w:numId w:val="8"/>
        </w:numPr>
        <w:spacing w:after="0" w:line="276" w:lineRule="auto"/>
        <w:jc w:val="both"/>
        <w:rPr>
          <w:rFonts w:ascii="Calibri" w:hAnsi="Calibri" w:cs="Calibri"/>
          <w:szCs w:val="22"/>
          <w:lang w:eastAsia="en-US"/>
        </w:rPr>
      </w:pPr>
      <w:r w:rsidRPr="00695318">
        <w:rPr>
          <w:rFonts w:ascii="Calibri" w:hAnsi="Calibri" w:cs="Calibri"/>
          <w:szCs w:val="22"/>
          <w:lang w:eastAsia="en-US"/>
        </w:rPr>
        <w:t>o intreprindere care este actionar sau asociat al unei alte intreprinderi si care controleaza singura, in baza unui acord cu alti actionari sau asociati ai acelei intreprinderi, majoritatea drepturilor de vot ale actionarilor sau ale asociatilor intreprinderii respective.</w:t>
      </w:r>
    </w:p>
    <w:p w14:paraId="310009A2" w14:textId="77777777" w:rsidR="00695318" w:rsidRPr="00695318" w:rsidRDefault="00695318" w:rsidP="00695318">
      <w:pPr>
        <w:spacing w:line="276" w:lineRule="auto"/>
        <w:rPr>
          <w:rFonts w:ascii="Calibri" w:hAnsi="Calibri" w:cs="Calibri"/>
          <w:szCs w:val="22"/>
          <w:lang w:eastAsia="en-US"/>
        </w:rPr>
      </w:pPr>
      <w:r w:rsidRPr="00695318">
        <w:rPr>
          <w:rFonts w:ascii="Calibri" w:hAnsi="Calibri" w:cs="Calibri"/>
          <w:szCs w:val="22"/>
          <w:lang w:eastAsia="en-US"/>
        </w:rPr>
        <w:t>Intreprinderile care intretin, prin intermediul uneia sau mai multor intreprinderi, relatiile la care se face referire la literele a) - d) sunt considerate ”intreprinderi unice”.</w:t>
      </w:r>
    </w:p>
    <w:p w14:paraId="697E51C2" w14:textId="77777777" w:rsidR="00695318" w:rsidRPr="00695318" w:rsidRDefault="00695318" w:rsidP="00695318">
      <w:pPr>
        <w:spacing w:line="276" w:lineRule="auto"/>
        <w:rPr>
          <w:rFonts w:ascii="Calibri" w:hAnsi="Calibri" w:cs="Calibri"/>
          <w:szCs w:val="22"/>
          <w:lang w:eastAsia="en-US"/>
        </w:rPr>
      </w:pPr>
      <w:r w:rsidRPr="00695318">
        <w:rPr>
          <w:rFonts w:ascii="Calibri" w:hAnsi="Calibri" w:cs="Calibri"/>
          <w:b/>
          <w:bCs/>
          <w:szCs w:val="22"/>
          <w:lang w:eastAsia="en-US"/>
        </w:rPr>
        <w:t xml:space="preserve">(4) rata de actualizare </w:t>
      </w:r>
      <w:r w:rsidRPr="00695318">
        <w:rPr>
          <w:rFonts w:ascii="Calibri" w:hAnsi="Calibri" w:cs="Calibri"/>
          <w:szCs w:val="22"/>
          <w:lang w:eastAsia="en-US"/>
        </w:rPr>
        <w:t>– rata de referinta stabilita de Comisia Europeana pentru România pe baza unor criterii obiective si publicata in Jurnalul Oficial al Uniunii Europene si pe pagina de web a Comisiei Europene;</w:t>
      </w:r>
    </w:p>
    <w:p w14:paraId="2E136B60" w14:textId="77777777" w:rsidR="00695318" w:rsidRPr="00695318" w:rsidRDefault="00695318" w:rsidP="00695318">
      <w:pPr>
        <w:spacing w:line="276" w:lineRule="auto"/>
        <w:rPr>
          <w:rFonts w:ascii="Calibri" w:hAnsi="Calibri" w:cs="Calibri"/>
          <w:szCs w:val="22"/>
          <w:lang w:eastAsia="en-US"/>
        </w:rPr>
      </w:pPr>
      <w:r w:rsidRPr="00695318">
        <w:rPr>
          <w:rFonts w:ascii="Calibri" w:hAnsi="Calibri" w:cs="Calibri"/>
          <w:b/>
          <w:bCs/>
          <w:szCs w:val="22"/>
          <w:lang w:eastAsia="en-US"/>
        </w:rPr>
        <w:t xml:space="preserve">(5) produse agricole </w:t>
      </w:r>
      <w:r w:rsidRPr="00695318">
        <w:rPr>
          <w:rFonts w:ascii="Calibri" w:hAnsi="Calibri" w:cs="Calibri"/>
          <w:szCs w:val="22"/>
          <w:lang w:eastAsia="en-US"/>
        </w:rPr>
        <w:t xml:space="preserve">- inseamna produsele enumerate in Anexa I </w:t>
      </w:r>
      <w:smartTag w:uri="urn:schemas-microsoft-com:office:smarttags" w:element="PersonName">
        <w:smartTagPr>
          <w:attr w:name="ProductID" w:val="la  Tratat"/>
        </w:smartTagPr>
        <w:r w:rsidRPr="00695318">
          <w:rPr>
            <w:rFonts w:ascii="Calibri" w:hAnsi="Calibri" w:cs="Calibri"/>
            <w:szCs w:val="22"/>
            <w:lang w:eastAsia="en-US"/>
          </w:rPr>
          <w:t>la  Tratat</w:t>
        </w:r>
      </w:smartTag>
      <w:r w:rsidRPr="00695318">
        <w:rPr>
          <w:rFonts w:ascii="Calibri" w:hAnsi="Calibri" w:cs="Calibri"/>
          <w:szCs w:val="22"/>
          <w:lang w:eastAsia="en-US"/>
        </w:rPr>
        <w:t>, cu exceptia produselor obtinute din pescuit si acvacultura prevazute in Regulamentul (CE) nr. 1379/2013</w:t>
      </w:r>
      <w:r w:rsidRPr="00695318">
        <w:rPr>
          <w:rFonts w:ascii="Calibri" w:hAnsi="Calibri" w:cs="Calibri"/>
          <w:szCs w:val="22"/>
          <w:vertAlign w:val="superscript"/>
          <w:lang w:eastAsia="en-US"/>
        </w:rPr>
        <w:footnoteReference w:id="1"/>
      </w:r>
      <w:r w:rsidRPr="00695318">
        <w:rPr>
          <w:rFonts w:ascii="Calibri" w:hAnsi="Calibri" w:cs="Calibri"/>
          <w:szCs w:val="22"/>
          <w:lang w:eastAsia="en-US"/>
        </w:rPr>
        <w:t>;</w:t>
      </w:r>
    </w:p>
    <w:p w14:paraId="3A0B0AEE" w14:textId="77777777" w:rsidR="00695318" w:rsidRPr="00695318" w:rsidRDefault="00695318" w:rsidP="00695318">
      <w:pPr>
        <w:spacing w:line="276" w:lineRule="auto"/>
        <w:rPr>
          <w:rFonts w:ascii="Calibri" w:hAnsi="Calibri" w:cs="Calibri"/>
          <w:szCs w:val="22"/>
          <w:lang w:eastAsia="en-US"/>
        </w:rPr>
      </w:pPr>
      <w:r w:rsidRPr="00695318">
        <w:rPr>
          <w:rFonts w:ascii="Calibri" w:hAnsi="Calibri" w:cs="Calibri"/>
          <w:b/>
          <w:szCs w:val="22"/>
          <w:lang w:eastAsia="en-US"/>
        </w:rPr>
        <w:t>(6)</w:t>
      </w:r>
      <w:r w:rsidRPr="00695318">
        <w:rPr>
          <w:rFonts w:ascii="Calibri" w:hAnsi="Calibri" w:cs="Calibri"/>
          <w:szCs w:val="22"/>
          <w:lang w:eastAsia="en-US"/>
        </w:rPr>
        <w:t xml:space="preserve"> </w:t>
      </w:r>
      <w:r w:rsidRPr="00695318">
        <w:rPr>
          <w:rFonts w:ascii="Calibri" w:hAnsi="Calibri" w:cs="Calibri"/>
          <w:b/>
          <w:bCs/>
          <w:szCs w:val="22"/>
          <w:lang w:eastAsia="en-US"/>
        </w:rPr>
        <w:t xml:space="preserve">prelucrarea produselor agricole </w:t>
      </w:r>
      <w:r w:rsidRPr="00695318">
        <w:rPr>
          <w:rFonts w:ascii="Calibri" w:hAnsi="Calibri" w:cs="Calibri"/>
          <w:szCs w:val="22"/>
          <w:lang w:eastAsia="en-US"/>
        </w:rPr>
        <w:t xml:space="preserve">– inseamna </w:t>
      </w:r>
      <w:r w:rsidRPr="00695318">
        <w:rPr>
          <w:rFonts w:ascii="Calibri" w:hAnsi="Calibri" w:cs="Calibri"/>
          <w:bCs/>
          <w:szCs w:val="22"/>
          <w:lang w:eastAsia="en-US"/>
        </w:rPr>
        <w:t>orice</w:t>
      </w:r>
      <w:r w:rsidRPr="00695318">
        <w:rPr>
          <w:rFonts w:ascii="Calibri" w:hAnsi="Calibri" w:cs="Calibri"/>
          <w:szCs w:val="22"/>
          <w:lang w:eastAsia="en-US"/>
        </w:rPr>
        <w:t xml:space="preserve"> </w:t>
      </w:r>
      <w:r w:rsidRPr="00695318">
        <w:rPr>
          <w:rFonts w:ascii="Calibri" w:hAnsi="Calibri" w:cs="Calibri"/>
          <w:bCs/>
          <w:szCs w:val="22"/>
          <w:lang w:eastAsia="en-US"/>
        </w:rPr>
        <w:t>operatiune efectuata asupra unui produs agricol care are drept rezultat un produs care este tot un produs agricol, cu exceptia activitatilor desfasurate in exploatatiile agricole, necesare in vederea pregatirii unui produs de origine animala sau vegetala pentru prima vânzare;</w:t>
      </w:r>
    </w:p>
    <w:p w14:paraId="54AF2A1F" w14:textId="77777777" w:rsidR="00695318" w:rsidRPr="00695318" w:rsidRDefault="00695318" w:rsidP="00695318">
      <w:pPr>
        <w:spacing w:line="276" w:lineRule="auto"/>
        <w:rPr>
          <w:rFonts w:ascii="Calibri" w:hAnsi="Calibri" w:cs="Calibri"/>
          <w:szCs w:val="22"/>
          <w:lang w:eastAsia="en-US"/>
        </w:rPr>
      </w:pPr>
      <w:r w:rsidRPr="00695318">
        <w:rPr>
          <w:rFonts w:ascii="Calibri" w:hAnsi="Calibri" w:cs="Calibri"/>
          <w:b/>
          <w:bCs/>
          <w:szCs w:val="22"/>
          <w:lang w:eastAsia="en-US"/>
        </w:rPr>
        <w:t xml:space="preserve">(7) comercializarea produselor agricole </w:t>
      </w:r>
      <w:r w:rsidRPr="00695318">
        <w:rPr>
          <w:rFonts w:ascii="Calibri" w:hAnsi="Calibri" w:cs="Calibri"/>
          <w:szCs w:val="22"/>
          <w:lang w:eastAsia="en-US"/>
        </w:rPr>
        <w:t>– inseamna detinerea sau expunerea</w:t>
      </w:r>
      <w:r w:rsidRPr="00695318">
        <w:rPr>
          <w:rFonts w:ascii="Calibri" w:hAnsi="Calibri" w:cs="Calibri"/>
          <w:bCs/>
          <w:szCs w:val="22"/>
          <w:lang w:eastAsia="en-US"/>
        </w:rPr>
        <w:t xml:space="preserve"> unui produs agricol in vederea vânzarii, a punerii in vânzare, a livrarii sau a oricarei alte forme de introducere pe piata, cu exceptia primei vânzari de catre un producator primar catre revânzatori sau prelucratori si a oricarei alte activitati de pregatire a produsului pentru aceasta prima vânzare; o vânzare efectuata de catre un producator primar catre consumatori finali este considerata comercializare in cazul in care se desfasoara in localuri distincte, rezervate acestei activitati;</w:t>
      </w:r>
    </w:p>
    <w:p w14:paraId="5EEFC30C" w14:textId="77777777" w:rsidR="00695318" w:rsidRPr="00695318" w:rsidRDefault="00695318" w:rsidP="00695318">
      <w:pPr>
        <w:spacing w:line="276" w:lineRule="auto"/>
        <w:rPr>
          <w:rFonts w:ascii="Calibri" w:hAnsi="Calibri" w:cs="Calibri"/>
          <w:szCs w:val="22"/>
          <w:lang w:eastAsia="en-US"/>
        </w:rPr>
      </w:pPr>
      <w:r w:rsidRPr="00695318">
        <w:rPr>
          <w:rFonts w:ascii="Calibri" w:hAnsi="Calibri" w:cs="Calibri"/>
          <w:b/>
          <w:iCs/>
          <w:szCs w:val="22"/>
          <w:lang w:eastAsia="en-US"/>
        </w:rPr>
        <w:t xml:space="preserve">(8) beneficiar de ajutor de minimis </w:t>
      </w:r>
      <w:r w:rsidRPr="00695318">
        <w:rPr>
          <w:rFonts w:ascii="Calibri" w:hAnsi="Calibri" w:cs="Calibri"/>
          <w:szCs w:val="22"/>
          <w:lang w:eastAsia="en-US"/>
        </w:rPr>
        <w:t>– intreprindere sociala care beneficiaza, in cadrul  unui proiect finantat prin Axa Prioritara 4 „Incluziunea sociala si combaterea saraciei”, obiectivul specific 4.16 al POCU, de ajutor de minimis</w:t>
      </w:r>
      <w:r w:rsidRPr="00695318">
        <w:rPr>
          <w:rFonts w:ascii="Calibri" w:hAnsi="Calibri" w:cs="Calibri"/>
          <w:iCs/>
          <w:szCs w:val="22"/>
          <w:lang w:eastAsia="en-US"/>
        </w:rPr>
        <w:t>;</w:t>
      </w:r>
    </w:p>
    <w:p w14:paraId="2F1A90C2" w14:textId="77777777" w:rsidR="00695318" w:rsidRPr="00695318" w:rsidRDefault="00695318" w:rsidP="00695318">
      <w:pPr>
        <w:spacing w:line="276" w:lineRule="auto"/>
        <w:rPr>
          <w:rFonts w:ascii="Calibri" w:hAnsi="Calibri" w:cs="Calibri"/>
          <w:szCs w:val="22"/>
          <w:lang w:eastAsia="en-US"/>
        </w:rPr>
      </w:pPr>
      <w:r w:rsidRPr="00695318">
        <w:rPr>
          <w:rFonts w:ascii="Calibri" w:hAnsi="Calibri" w:cs="Calibri"/>
          <w:b/>
          <w:szCs w:val="22"/>
          <w:lang w:eastAsia="en-US"/>
        </w:rPr>
        <w:t xml:space="preserve">(9) contract de finantare </w:t>
      </w:r>
      <w:r w:rsidRPr="00695318">
        <w:rPr>
          <w:rFonts w:ascii="Calibri" w:hAnsi="Calibri" w:cs="Calibri"/>
          <w:szCs w:val="22"/>
          <w:lang w:eastAsia="en-US"/>
        </w:rPr>
        <w:t>– actul juridic supus regulilor de drept public semnat intre AM/OI POCU, pe de o parte, si beneficiarul finantarii nerambursabile, respectiv administratorul schemei pentru entitati ale economiei sociale, pe de alta parte, prin care se stabilesc drepturile si obligatiile corelative ale partilor  in vederea implementarii operatiunilor in cadrul POCU;</w:t>
      </w:r>
    </w:p>
    <w:p w14:paraId="29301D72" w14:textId="77777777" w:rsidR="00695318" w:rsidRPr="00695318" w:rsidRDefault="00695318" w:rsidP="00695318">
      <w:pPr>
        <w:spacing w:line="276" w:lineRule="auto"/>
        <w:rPr>
          <w:rFonts w:ascii="Calibri" w:hAnsi="Calibri" w:cs="Calibri"/>
          <w:szCs w:val="22"/>
          <w:lang w:val="af-ZA" w:eastAsia="en-US"/>
        </w:rPr>
      </w:pPr>
      <w:r w:rsidRPr="00695318">
        <w:rPr>
          <w:rFonts w:ascii="Calibri" w:hAnsi="Calibri" w:cs="Calibri"/>
          <w:b/>
          <w:szCs w:val="22"/>
          <w:lang w:eastAsia="en-US"/>
        </w:rPr>
        <w:lastRenderedPageBreak/>
        <w:t xml:space="preserve">(10) </w:t>
      </w:r>
      <w:r w:rsidRPr="00695318">
        <w:rPr>
          <w:rFonts w:ascii="Calibri" w:hAnsi="Calibri" w:cs="Calibri"/>
          <w:b/>
          <w:szCs w:val="22"/>
          <w:lang w:val="af-ZA" w:eastAsia="en-US"/>
        </w:rPr>
        <w:t>administrator</w:t>
      </w:r>
      <w:r w:rsidRPr="00695318">
        <w:rPr>
          <w:rFonts w:ascii="Calibri" w:hAnsi="Calibri" w:cs="Calibri"/>
          <w:b/>
          <w:szCs w:val="22"/>
          <w:vertAlign w:val="superscript"/>
          <w:lang w:val="af-ZA" w:eastAsia="en-US"/>
        </w:rPr>
        <w:footnoteReference w:id="2"/>
      </w:r>
      <w:r w:rsidRPr="00695318">
        <w:rPr>
          <w:rFonts w:ascii="Calibri" w:hAnsi="Calibri" w:cs="Calibri"/>
          <w:b/>
          <w:szCs w:val="22"/>
          <w:lang w:val="af-ZA" w:eastAsia="en-US"/>
        </w:rPr>
        <w:t xml:space="preserve"> al schemei </w:t>
      </w:r>
      <w:r w:rsidRPr="00695318">
        <w:rPr>
          <w:rFonts w:ascii="Calibri" w:hAnsi="Calibri" w:cs="Calibri"/>
          <w:b/>
          <w:i/>
          <w:szCs w:val="22"/>
          <w:lang w:val="af-ZA" w:eastAsia="en-US"/>
        </w:rPr>
        <w:t>de minimis</w:t>
      </w:r>
      <w:r w:rsidRPr="00695318">
        <w:rPr>
          <w:rFonts w:ascii="Calibri" w:hAnsi="Calibri" w:cs="Calibri"/>
          <w:szCs w:val="22"/>
          <w:lang w:val="af-ZA" w:eastAsia="en-US"/>
        </w:rPr>
        <w:t xml:space="preserve"> </w:t>
      </w:r>
      <w:r w:rsidRPr="00695318">
        <w:rPr>
          <w:rFonts w:ascii="Calibri" w:hAnsi="Calibri" w:cs="Calibri"/>
          <w:iCs/>
          <w:szCs w:val="22"/>
          <w:lang w:val="af-ZA" w:eastAsia="en-US"/>
        </w:rPr>
        <w:t>- persoana juridica delegata de catre furnizor sa deruleze proceduri in domeniul ajutorului de minimis in numele furnizorului. In cadrul schemei de ajutor de minimis „Sprijin pentru infiintarea de intreprinderi sociale”, administratorii schemei de minimis sunt administratorii d</w:t>
      </w:r>
      <w:r w:rsidRPr="00695318">
        <w:rPr>
          <w:rFonts w:ascii="Calibri" w:hAnsi="Calibri" w:cs="Calibri"/>
          <w:b/>
          <w:szCs w:val="22"/>
          <w:lang w:eastAsia="en-US"/>
        </w:rPr>
        <w:t>e schema pentru entitati ale economiei sociale</w:t>
      </w:r>
      <w:r w:rsidRPr="00695318">
        <w:rPr>
          <w:rFonts w:ascii="Calibri" w:hAnsi="Calibri" w:cs="Calibri"/>
          <w:iCs/>
          <w:szCs w:val="22"/>
          <w:lang w:val="af-ZA" w:eastAsia="en-US"/>
        </w:rPr>
        <w:t xml:space="preserve"> sau entitati juridice din componenta administratorilor </w:t>
      </w:r>
      <w:r w:rsidRPr="00695318">
        <w:rPr>
          <w:rFonts w:ascii="Calibri" w:hAnsi="Calibri" w:cs="Calibri"/>
          <w:b/>
          <w:szCs w:val="22"/>
          <w:lang w:eastAsia="en-US"/>
        </w:rPr>
        <w:t>de schema pentru entitati ale economiei sociale</w:t>
      </w:r>
      <w:r w:rsidRPr="00695318">
        <w:rPr>
          <w:rFonts w:ascii="Calibri" w:hAnsi="Calibri" w:cs="Calibri"/>
          <w:iCs/>
          <w:szCs w:val="22"/>
          <w:lang w:val="af-ZA" w:eastAsia="en-US"/>
        </w:rPr>
        <w:t xml:space="preserve"> responsabile cu derularea de proceduri in domeniul ajutorului de minimis. </w:t>
      </w:r>
    </w:p>
    <w:p w14:paraId="35E67661" w14:textId="77777777" w:rsidR="00695318" w:rsidRPr="00695318" w:rsidRDefault="00695318" w:rsidP="00695318">
      <w:pPr>
        <w:spacing w:line="276" w:lineRule="auto"/>
        <w:rPr>
          <w:rFonts w:ascii="Calibri" w:hAnsi="Calibri" w:cs="Calibri"/>
          <w:iCs/>
          <w:szCs w:val="22"/>
          <w:lang w:val="af-ZA" w:eastAsia="en-US"/>
        </w:rPr>
      </w:pPr>
      <w:r w:rsidRPr="00695318">
        <w:rPr>
          <w:rFonts w:ascii="Calibri" w:hAnsi="Calibri" w:cs="Calibri"/>
          <w:b/>
          <w:szCs w:val="22"/>
          <w:lang w:eastAsia="en-US"/>
        </w:rPr>
        <w:t>(12)</w:t>
      </w:r>
      <w:r w:rsidRPr="00695318">
        <w:rPr>
          <w:rFonts w:ascii="Calibri" w:hAnsi="Calibri" w:cs="Calibri"/>
          <w:szCs w:val="22"/>
          <w:lang w:eastAsia="en-US"/>
        </w:rPr>
        <w:t xml:space="preserve"> </w:t>
      </w:r>
      <w:r w:rsidRPr="00695318">
        <w:rPr>
          <w:rFonts w:ascii="Calibri" w:hAnsi="Calibri" w:cs="Calibri"/>
          <w:b/>
          <w:szCs w:val="22"/>
          <w:lang w:eastAsia="en-US"/>
        </w:rPr>
        <w:t>administrator al schemei pentru entitati ale economiei sociale</w:t>
      </w:r>
      <w:r w:rsidRPr="00695318">
        <w:rPr>
          <w:rFonts w:ascii="Calibri" w:hAnsi="Calibri" w:cs="Calibri"/>
          <w:szCs w:val="22"/>
          <w:lang w:eastAsia="en-US"/>
        </w:rPr>
        <w:t xml:space="preserve">  – persoanele juridice care implementeaza, singure sau in parteneriat, proiecte cofinantate prin Programul Operational Capital Uman, Axa prioritara 4 „Incluziunea sociala si combaterea saraciei”, Obiectivul specific 4.16. „Consolidarea capacitatii intreprinderilor de economie sociala de a functiona intr-o maniera auto-sustenabila”, proiecte in cadrul carora se atribuie ajutoare de minimis pentru infiintarea de intreprinderi sociale, cu respectarea conditiilor din Ghidul solicitantului – Conditii specifice „Sprijin pentru infiintarea de intreprinderi sociale”.</w:t>
      </w:r>
      <w:r w:rsidRPr="00695318">
        <w:rPr>
          <w:rFonts w:ascii="Calibri" w:hAnsi="Calibri" w:cs="Calibri"/>
          <w:iCs/>
          <w:szCs w:val="22"/>
          <w:lang w:val="af-ZA" w:eastAsia="en-US"/>
        </w:rPr>
        <w:t xml:space="preserve"> Administratori ai schemei pentru entitati ale economiei sociale  pot fi, cu respectarea prevederilor Ghidului solicitantului – Conditii specifice „Sprijin pentru infiintare de structuri de economie sociala”, urmatoarele categorii:</w:t>
      </w:r>
    </w:p>
    <w:p w14:paraId="65584A84" w14:textId="77777777" w:rsidR="00695318" w:rsidRPr="00695318" w:rsidRDefault="00695318" w:rsidP="00695318">
      <w:pPr>
        <w:spacing w:line="276" w:lineRule="auto"/>
        <w:ind w:left="708"/>
        <w:rPr>
          <w:rFonts w:ascii="Calibri" w:hAnsi="Calibri" w:cs="Calibri"/>
          <w:iCs/>
          <w:szCs w:val="22"/>
          <w:lang w:val="af-ZA" w:eastAsia="en-US"/>
        </w:rPr>
      </w:pPr>
      <w:r w:rsidRPr="00695318">
        <w:rPr>
          <w:rFonts w:ascii="Calibri" w:hAnsi="Calibri" w:cs="Calibri"/>
          <w:iCs/>
          <w:szCs w:val="22"/>
          <w:lang w:val="af-ZA" w:eastAsia="en-US"/>
        </w:rPr>
        <w:t>a.</w:t>
      </w:r>
      <w:r w:rsidRPr="00695318">
        <w:rPr>
          <w:rFonts w:ascii="Calibri" w:hAnsi="Calibri" w:cs="Calibri"/>
          <w:iCs/>
          <w:szCs w:val="22"/>
          <w:lang w:val="af-ZA" w:eastAsia="en-US"/>
        </w:rPr>
        <w:tab/>
        <w:t>entitati ale economiei sociale, retele, uniuni, federatii din sectorul economiei sociale, atât ca beneficiar unic, cât si in parteneriat, inclusiv in parteneriat cu autoritati publice centrale sau locale;</w:t>
      </w:r>
    </w:p>
    <w:p w14:paraId="072F9DA5" w14:textId="77777777" w:rsidR="00695318" w:rsidRPr="00695318" w:rsidRDefault="00695318" w:rsidP="00695318">
      <w:pPr>
        <w:spacing w:line="276" w:lineRule="auto"/>
        <w:ind w:left="708"/>
        <w:rPr>
          <w:rFonts w:ascii="Calibri" w:hAnsi="Calibri" w:cs="Calibri"/>
          <w:szCs w:val="22"/>
          <w:lang w:val="af-ZA" w:eastAsia="en-US"/>
        </w:rPr>
      </w:pPr>
      <w:r w:rsidRPr="00695318">
        <w:rPr>
          <w:rFonts w:ascii="Calibri" w:hAnsi="Calibri" w:cs="Calibri"/>
          <w:iCs/>
          <w:szCs w:val="22"/>
          <w:lang w:val="af-ZA" w:eastAsia="en-US"/>
        </w:rPr>
        <w:t>b.</w:t>
      </w:r>
      <w:r w:rsidRPr="00695318">
        <w:rPr>
          <w:rFonts w:ascii="Calibri" w:hAnsi="Calibri" w:cs="Calibri"/>
          <w:iCs/>
          <w:szCs w:val="22"/>
          <w:lang w:val="af-ZA" w:eastAsia="en-US"/>
        </w:rPr>
        <w:tab/>
        <w:t>alte entitati relevante - furnizori de formare profesionala autorizati publici si privati, furnizori de servicii de ocupare acreditati publici si privati, furnizori de servicii sociale organizatii sindicale si organizatii patronale, asociatii profesionale, camere de comert si industrie, ONG-uri;</w:t>
      </w:r>
    </w:p>
    <w:p w14:paraId="48BF87CD" w14:textId="77777777" w:rsidR="00695318" w:rsidRPr="00695318" w:rsidRDefault="00695318" w:rsidP="00695318">
      <w:pPr>
        <w:spacing w:line="276" w:lineRule="auto"/>
        <w:rPr>
          <w:rFonts w:ascii="Calibri" w:hAnsi="Calibri" w:cs="Calibri"/>
          <w:szCs w:val="22"/>
          <w:lang w:eastAsia="en-US"/>
        </w:rPr>
      </w:pPr>
      <w:r w:rsidRPr="00695318">
        <w:rPr>
          <w:rFonts w:ascii="Calibri" w:hAnsi="Calibri" w:cs="Calibri"/>
          <w:b/>
          <w:szCs w:val="22"/>
          <w:lang w:eastAsia="en-US"/>
        </w:rPr>
        <w:t>(13)</w:t>
      </w:r>
      <w:r w:rsidRPr="00695318">
        <w:rPr>
          <w:rFonts w:ascii="Calibri" w:hAnsi="Calibri" w:cs="Calibri"/>
          <w:b/>
          <w:szCs w:val="22"/>
          <w:lang w:eastAsia="en-US"/>
        </w:rPr>
        <w:tab/>
        <w:t>intreprindere sociala</w:t>
      </w:r>
      <w:r w:rsidRPr="00695318">
        <w:rPr>
          <w:rFonts w:ascii="Calibri" w:hAnsi="Calibri" w:cs="Calibri"/>
          <w:szCs w:val="22"/>
          <w:lang w:eastAsia="en-US"/>
        </w:rPr>
        <w:t xml:space="preserve"> - orice persoana juridica de drept privat care desfasoara activitati in domeniul economiei sociale, care detine un atestat de intreprindere sociala si respecta principiile prevazute la art. 4 din Legea nr. 219/2015 privind economia sociala;</w:t>
      </w:r>
    </w:p>
    <w:p w14:paraId="76C99A89" w14:textId="77777777" w:rsidR="00695318" w:rsidRPr="00695318" w:rsidRDefault="00695318" w:rsidP="00695318">
      <w:pPr>
        <w:spacing w:line="276" w:lineRule="auto"/>
        <w:rPr>
          <w:rFonts w:ascii="Calibri" w:hAnsi="Calibri" w:cs="Calibri"/>
          <w:szCs w:val="22"/>
          <w:lang w:eastAsia="en-US"/>
        </w:rPr>
      </w:pPr>
      <w:r w:rsidRPr="00695318">
        <w:rPr>
          <w:rFonts w:ascii="Calibri" w:hAnsi="Calibri" w:cs="Calibri"/>
          <w:b/>
          <w:szCs w:val="22"/>
          <w:lang w:eastAsia="en-US"/>
        </w:rPr>
        <w:t>(14)</w:t>
      </w:r>
      <w:r w:rsidRPr="00695318">
        <w:rPr>
          <w:rFonts w:ascii="Calibri" w:hAnsi="Calibri" w:cs="Calibri"/>
          <w:szCs w:val="22"/>
          <w:lang w:eastAsia="en-US"/>
        </w:rPr>
        <w:tab/>
        <w:t xml:space="preserve"> </w:t>
      </w:r>
      <w:r w:rsidRPr="00695318">
        <w:rPr>
          <w:rFonts w:ascii="Calibri" w:hAnsi="Calibri" w:cs="Calibri"/>
          <w:b/>
          <w:szCs w:val="22"/>
          <w:lang w:eastAsia="en-US"/>
        </w:rPr>
        <w:t>intreprindere sociala de insertie</w:t>
      </w:r>
      <w:r w:rsidRPr="00695318">
        <w:rPr>
          <w:rFonts w:ascii="Calibri" w:hAnsi="Calibri" w:cs="Calibri"/>
          <w:szCs w:val="22"/>
          <w:lang w:eastAsia="en-US"/>
        </w:rPr>
        <w:t xml:space="preserve"> - intreprinderea sociala care indeplineste cumulativ conditiile prevazute la art. 10 alin. (1) din Legea  nr. 219/2015 privind economia sociala;</w:t>
      </w:r>
    </w:p>
    <w:p w14:paraId="2F3A7C85" w14:textId="77777777" w:rsidR="00695318" w:rsidRPr="00695318" w:rsidRDefault="00695318" w:rsidP="00695318">
      <w:pPr>
        <w:rPr>
          <w:rFonts w:ascii="Calibri" w:hAnsi="Calibri" w:cs="Calibri"/>
          <w:szCs w:val="22"/>
          <w:lang w:eastAsia="en-US"/>
        </w:rPr>
      </w:pPr>
      <w:r w:rsidRPr="00695318">
        <w:rPr>
          <w:rFonts w:ascii="Calibri" w:hAnsi="Calibri" w:cs="Calibri"/>
          <w:b/>
          <w:szCs w:val="22"/>
          <w:lang w:eastAsia="en-US"/>
        </w:rPr>
        <w:t>(15)</w:t>
      </w:r>
      <w:r w:rsidRPr="00695318">
        <w:rPr>
          <w:rFonts w:ascii="Calibri" w:hAnsi="Calibri" w:cs="Calibri"/>
          <w:szCs w:val="22"/>
          <w:lang w:eastAsia="en-US"/>
        </w:rPr>
        <w:tab/>
      </w:r>
      <w:r w:rsidRPr="00695318">
        <w:rPr>
          <w:rFonts w:ascii="Calibri" w:hAnsi="Calibri" w:cs="Calibri"/>
          <w:b/>
          <w:szCs w:val="22"/>
          <w:lang w:eastAsia="en-US"/>
        </w:rPr>
        <w:t>contractul de subventie</w:t>
      </w:r>
      <w:r w:rsidRPr="00695318">
        <w:rPr>
          <w:rFonts w:ascii="Calibri" w:hAnsi="Calibri" w:cs="Calibri"/>
          <w:szCs w:val="22"/>
          <w:lang w:eastAsia="en-US"/>
        </w:rPr>
        <w:t xml:space="preserve"> – actul juridic semnat intre administratorul schemei de ajutor de minimis si beneficiarul ajutorului de minimis, prin care se stabilesc drepturile si obligatiile corelative ale partilor in vederea implementarii masurilor finantate prin prezenta schema de ajutor de minimis.</w:t>
      </w:r>
    </w:p>
    <w:p w14:paraId="71C7D2CE" w14:textId="77777777" w:rsidR="00695318" w:rsidRPr="00695318" w:rsidRDefault="00695318" w:rsidP="00695318">
      <w:pPr>
        <w:rPr>
          <w:rFonts w:ascii="Calibri" w:hAnsi="Calibri" w:cs="Calibri"/>
          <w:szCs w:val="22"/>
          <w:lang w:eastAsia="en-US"/>
        </w:rPr>
      </w:pPr>
      <w:r w:rsidRPr="00695318">
        <w:rPr>
          <w:rFonts w:ascii="Calibri" w:hAnsi="Calibri" w:cs="Calibri"/>
          <w:szCs w:val="22"/>
          <w:lang w:eastAsia="en-US"/>
        </w:rPr>
        <w:t xml:space="preserve">(16) </w:t>
      </w:r>
      <w:r w:rsidRPr="00695318">
        <w:rPr>
          <w:rFonts w:ascii="Calibri" w:hAnsi="Calibri" w:cs="Calibri"/>
          <w:b/>
          <w:szCs w:val="22"/>
          <w:lang w:eastAsia="en-US"/>
        </w:rPr>
        <w:t>beneficiarul</w:t>
      </w:r>
      <w:r w:rsidRPr="00695318">
        <w:rPr>
          <w:rFonts w:ascii="Calibri" w:hAnsi="Calibri" w:cs="Calibri"/>
          <w:szCs w:val="22"/>
          <w:lang w:eastAsia="en-US"/>
        </w:rPr>
        <w:t xml:space="preserve"> finantarii nerambursabile - are intelesul prevazut in</w:t>
      </w:r>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t>Regulamentul</w:t>
      </w:r>
      <w:proofErr w:type="spellEnd"/>
      <w:r w:rsidRPr="00695318">
        <w:rPr>
          <w:rFonts w:ascii="Calibri" w:hAnsi="Calibri" w:cs="Calibri"/>
          <w:szCs w:val="22"/>
          <w:lang w:val="en-US" w:eastAsia="en-US"/>
        </w:rPr>
        <w:t xml:space="preserve"> (UE) nr. 1.303/2013 al </w:t>
      </w:r>
      <w:proofErr w:type="spellStart"/>
      <w:r w:rsidRPr="00695318">
        <w:rPr>
          <w:rFonts w:ascii="Calibri" w:hAnsi="Calibri" w:cs="Calibri"/>
          <w:szCs w:val="22"/>
          <w:lang w:val="en-US" w:eastAsia="en-US"/>
        </w:rPr>
        <w:t>Parlamentului</w:t>
      </w:r>
      <w:proofErr w:type="spellEnd"/>
      <w:r w:rsidRPr="00695318">
        <w:rPr>
          <w:rFonts w:ascii="Calibri" w:hAnsi="Calibri" w:cs="Calibri"/>
          <w:szCs w:val="22"/>
          <w:lang w:val="en-US" w:eastAsia="en-US"/>
        </w:rPr>
        <w:t xml:space="preserve"> European si al </w:t>
      </w:r>
      <w:proofErr w:type="spellStart"/>
      <w:r w:rsidRPr="00695318">
        <w:rPr>
          <w:rFonts w:ascii="Calibri" w:hAnsi="Calibri" w:cs="Calibri"/>
          <w:szCs w:val="22"/>
          <w:lang w:val="en-US" w:eastAsia="en-US"/>
        </w:rPr>
        <w:t>Consiliului</w:t>
      </w:r>
      <w:proofErr w:type="spellEnd"/>
      <w:r w:rsidRPr="00695318">
        <w:rPr>
          <w:rFonts w:ascii="Calibri" w:hAnsi="Calibri" w:cs="Calibri"/>
          <w:szCs w:val="22"/>
          <w:lang w:val="en-US" w:eastAsia="en-US"/>
        </w:rPr>
        <w:t xml:space="preserve"> din 17 </w:t>
      </w:r>
      <w:proofErr w:type="spellStart"/>
      <w:r w:rsidRPr="00695318">
        <w:rPr>
          <w:rFonts w:ascii="Calibri" w:hAnsi="Calibri" w:cs="Calibri"/>
          <w:szCs w:val="22"/>
          <w:lang w:val="en-US" w:eastAsia="en-US"/>
        </w:rPr>
        <w:t>decembrie</w:t>
      </w:r>
      <w:proofErr w:type="spellEnd"/>
      <w:r w:rsidRPr="00695318">
        <w:rPr>
          <w:rFonts w:ascii="Calibri" w:hAnsi="Calibri" w:cs="Calibri"/>
          <w:szCs w:val="22"/>
          <w:lang w:val="en-US" w:eastAsia="en-US"/>
        </w:rPr>
        <w:t xml:space="preserve"> 2013 de </w:t>
      </w:r>
      <w:proofErr w:type="spellStart"/>
      <w:r w:rsidRPr="00695318">
        <w:rPr>
          <w:rFonts w:ascii="Calibri" w:hAnsi="Calibri" w:cs="Calibri"/>
          <w:szCs w:val="22"/>
          <w:lang w:val="en-US" w:eastAsia="en-US"/>
        </w:rPr>
        <w:t>stabilire</w:t>
      </w:r>
      <w:proofErr w:type="spellEnd"/>
      <w:r w:rsidRPr="00695318">
        <w:rPr>
          <w:rFonts w:ascii="Calibri" w:hAnsi="Calibri" w:cs="Calibri"/>
          <w:szCs w:val="22"/>
          <w:lang w:val="en-US" w:eastAsia="en-US"/>
        </w:rPr>
        <w:t xml:space="preserve"> a </w:t>
      </w:r>
      <w:proofErr w:type="spellStart"/>
      <w:r w:rsidRPr="00695318">
        <w:rPr>
          <w:rFonts w:ascii="Calibri" w:hAnsi="Calibri" w:cs="Calibri"/>
          <w:szCs w:val="22"/>
          <w:lang w:val="en-US" w:eastAsia="en-US"/>
        </w:rPr>
        <w:t>unor</w:t>
      </w:r>
      <w:proofErr w:type="spellEnd"/>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t>dispozitii</w:t>
      </w:r>
      <w:proofErr w:type="spellEnd"/>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t>comune</w:t>
      </w:r>
      <w:proofErr w:type="spellEnd"/>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t>privind</w:t>
      </w:r>
      <w:proofErr w:type="spellEnd"/>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lastRenderedPageBreak/>
        <w:t>Fondul</w:t>
      </w:r>
      <w:proofErr w:type="spellEnd"/>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t>european</w:t>
      </w:r>
      <w:proofErr w:type="spellEnd"/>
      <w:r w:rsidRPr="00695318">
        <w:rPr>
          <w:rFonts w:ascii="Calibri" w:hAnsi="Calibri" w:cs="Calibri"/>
          <w:szCs w:val="22"/>
          <w:lang w:val="en-US" w:eastAsia="en-US"/>
        </w:rPr>
        <w:t xml:space="preserve"> de </w:t>
      </w:r>
      <w:proofErr w:type="spellStart"/>
      <w:r w:rsidRPr="00695318">
        <w:rPr>
          <w:rFonts w:ascii="Calibri" w:hAnsi="Calibri" w:cs="Calibri"/>
          <w:szCs w:val="22"/>
          <w:lang w:val="en-US" w:eastAsia="en-US"/>
        </w:rPr>
        <w:t>dezvoltare</w:t>
      </w:r>
      <w:proofErr w:type="spellEnd"/>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t>regionala</w:t>
      </w:r>
      <w:proofErr w:type="spellEnd"/>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t>Fondul</w:t>
      </w:r>
      <w:proofErr w:type="spellEnd"/>
      <w:r w:rsidRPr="00695318">
        <w:rPr>
          <w:rFonts w:ascii="Calibri" w:hAnsi="Calibri" w:cs="Calibri"/>
          <w:szCs w:val="22"/>
          <w:lang w:val="en-US" w:eastAsia="en-US"/>
        </w:rPr>
        <w:t xml:space="preserve"> social </w:t>
      </w:r>
      <w:proofErr w:type="spellStart"/>
      <w:r w:rsidRPr="00695318">
        <w:rPr>
          <w:rFonts w:ascii="Calibri" w:hAnsi="Calibri" w:cs="Calibri"/>
          <w:szCs w:val="22"/>
          <w:lang w:val="en-US" w:eastAsia="en-US"/>
        </w:rPr>
        <w:t>european</w:t>
      </w:r>
      <w:proofErr w:type="spellEnd"/>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t>Fondul</w:t>
      </w:r>
      <w:proofErr w:type="spellEnd"/>
      <w:r w:rsidRPr="00695318">
        <w:rPr>
          <w:rFonts w:ascii="Calibri" w:hAnsi="Calibri" w:cs="Calibri"/>
          <w:szCs w:val="22"/>
          <w:lang w:val="en-US" w:eastAsia="en-US"/>
        </w:rPr>
        <w:t xml:space="preserve"> de </w:t>
      </w:r>
      <w:proofErr w:type="spellStart"/>
      <w:r w:rsidRPr="00695318">
        <w:rPr>
          <w:rFonts w:ascii="Calibri" w:hAnsi="Calibri" w:cs="Calibri"/>
          <w:szCs w:val="22"/>
          <w:lang w:val="en-US" w:eastAsia="en-US"/>
        </w:rPr>
        <w:t>coeziune</w:t>
      </w:r>
      <w:proofErr w:type="spellEnd"/>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t>Fondul</w:t>
      </w:r>
      <w:proofErr w:type="spellEnd"/>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t>european</w:t>
      </w:r>
      <w:proofErr w:type="spellEnd"/>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t>agricol</w:t>
      </w:r>
      <w:proofErr w:type="spellEnd"/>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t>pentru</w:t>
      </w:r>
      <w:proofErr w:type="spellEnd"/>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t>dezvoltare</w:t>
      </w:r>
      <w:proofErr w:type="spellEnd"/>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t>rurala</w:t>
      </w:r>
      <w:proofErr w:type="spellEnd"/>
      <w:r w:rsidRPr="00695318">
        <w:rPr>
          <w:rFonts w:ascii="Calibri" w:hAnsi="Calibri" w:cs="Calibri"/>
          <w:szCs w:val="22"/>
          <w:lang w:val="en-US" w:eastAsia="en-US"/>
        </w:rPr>
        <w:t xml:space="preserve"> si </w:t>
      </w:r>
      <w:proofErr w:type="spellStart"/>
      <w:r w:rsidRPr="00695318">
        <w:rPr>
          <w:rFonts w:ascii="Calibri" w:hAnsi="Calibri" w:cs="Calibri"/>
          <w:szCs w:val="22"/>
          <w:lang w:val="en-US" w:eastAsia="en-US"/>
        </w:rPr>
        <w:t>Fondul</w:t>
      </w:r>
      <w:proofErr w:type="spellEnd"/>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t>european</w:t>
      </w:r>
      <w:proofErr w:type="spellEnd"/>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t>pentru</w:t>
      </w:r>
      <w:proofErr w:type="spellEnd"/>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t>pescuit</w:t>
      </w:r>
      <w:proofErr w:type="spellEnd"/>
      <w:r w:rsidRPr="00695318">
        <w:rPr>
          <w:rFonts w:ascii="Calibri" w:hAnsi="Calibri" w:cs="Calibri"/>
          <w:szCs w:val="22"/>
          <w:lang w:val="en-US" w:eastAsia="en-US"/>
        </w:rPr>
        <w:t xml:space="preserve"> si </w:t>
      </w:r>
      <w:proofErr w:type="spellStart"/>
      <w:r w:rsidRPr="00695318">
        <w:rPr>
          <w:rFonts w:ascii="Calibri" w:hAnsi="Calibri" w:cs="Calibri"/>
          <w:szCs w:val="22"/>
          <w:lang w:val="en-US" w:eastAsia="en-US"/>
        </w:rPr>
        <w:t>afaceri</w:t>
      </w:r>
      <w:proofErr w:type="spellEnd"/>
      <w:r w:rsidRPr="00695318">
        <w:rPr>
          <w:rFonts w:ascii="Calibri" w:hAnsi="Calibri" w:cs="Calibri"/>
          <w:szCs w:val="22"/>
          <w:lang w:val="en-US" w:eastAsia="en-US"/>
        </w:rPr>
        <w:t xml:space="preserve"> maritime, precum si de </w:t>
      </w:r>
      <w:proofErr w:type="spellStart"/>
      <w:r w:rsidRPr="00695318">
        <w:rPr>
          <w:rFonts w:ascii="Calibri" w:hAnsi="Calibri" w:cs="Calibri"/>
          <w:szCs w:val="22"/>
          <w:lang w:val="en-US" w:eastAsia="en-US"/>
        </w:rPr>
        <w:t>stabilire</w:t>
      </w:r>
      <w:proofErr w:type="spellEnd"/>
      <w:r w:rsidRPr="00695318">
        <w:rPr>
          <w:rFonts w:ascii="Calibri" w:hAnsi="Calibri" w:cs="Calibri"/>
          <w:szCs w:val="22"/>
          <w:lang w:val="en-US" w:eastAsia="en-US"/>
        </w:rPr>
        <w:t xml:space="preserve"> a </w:t>
      </w:r>
      <w:proofErr w:type="spellStart"/>
      <w:r w:rsidRPr="00695318">
        <w:rPr>
          <w:rFonts w:ascii="Calibri" w:hAnsi="Calibri" w:cs="Calibri"/>
          <w:szCs w:val="22"/>
          <w:lang w:val="en-US" w:eastAsia="en-US"/>
        </w:rPr>
        <w:t>unor</w:t>
      </w:r>
      <w:proofErr w:type="spellEnd"/>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t>dispozitii</w:t>
      </w:r>
      <w:proofErr w:type="spellEnd"/>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t>generale</w:t>
      </w:r>
      <w:proofErr w:type="spellEnd"/>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t>privind</w:t>
      </w:r>
      <w:proofErr w:type="spellEnd"/>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t>Fondul</w:t>
      </w:r>
      <w:proofErr w:type="spellEnd"/>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t>european</w:t>
      </w:r>
      <w:proofErr w:type="spellEnd"/>
      <w:r w:rsidRPr="00695318">
        <w:rPr>
          <w:rFonts w:ascii="Calibri" w:hAnsi="Calibri" w:cs="Calibri"/>
          <w:szCs w:val="22"/>
          <w:lang w:val="en-US" w:eastAsia="en-US"/>
        </w:rPr>
        <w:t xml:space="preserve"> de </w:t>
      </w:r>
      <w:proofErr w:type="spellStart"/>
      <w:r w:rsidRPr="00695318">
        <w:rPr>
          <w:rFonts w:ascii="Calibri" w:hAnsi="Calibri" w:cs="Calibri"/>
          <w:szCs w:val="22"/>
          <w:lang w:val="en-US" w:eastAsia="en-US"/>
        </w:rPr>
        <w:t>dezvoltare</w:t>
      </w:r>
      <w:proofErr w:type="spellEnd"/>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t>regionala</w:t>
      </w:r>
      <w:proofErr w:type="spellEnd"/>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t>Fondul</w:t>
      </w:r>
      <w:proofErr w:type="spellEnd"/>
      <w:r w:rsidRPr="00695318">
        <w:rPr>
          <w:rFonts w:ascii="Calibri" w:hAnsi="Calibri" w:cs="Calibri"/>
          <w:szCs w:val="22"/>
          <w:lang w:val="en-US" w:eastAsia="en-US"/>
        </w:rPr>
        <w:t xml:space="preserve"> social </w:t>
      </w:r>
      <w:proofErr w:type="spellStart"/>
      <w:r w:rsidRPr="00695318">
        <w:rPr>
          <w:rFonts w:ascii="Calibri" w:hAnsi="Calibri" w:cs="Calibri"/>
          <w:szCs w:val="22"/>
          <w:lang w:val="en-US" w:eastAsia="en-US"/>
        </w:rPr>
        <w:t>european</w:t>
      </w:r>
      <w:proofErr w:type="spellEnd"/>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t>Fondul</w:t>
      </w:r>
      <w:proofErr w:type="spellEnd"/>
      <w:r w:rsidRPr="00695318">
        <w:rPr>
          <w:rFonts w:ascii="Calibri" w:hAnsi="Calibri" w:cs="Calibri"/>
          <w:szCs w:val="22"/>
          <w:lang w:val="en-US" w:eastAsia="en-US"/>
        </w:rPr>
        <w:t xml:space="preserve"> de </w:t>
      </w:r>
      <w:proofErr w:type="spellStart"/>
      <w:r w:rsidRPr="00695318">
        <w:rPr>
          <w:rFonts w:ascii="Calibri" w:hAnsi="Calibri" w:cs="Calibri"/>
          <w:szCs w:val="22"/>
          <w:lang w:val="en-US" w:eastAsia="en-US"/>
        </w:rPr>
        <w:t>coeziune</w:t>
      </w:r>
      <w:proofErr w:type="spellEnd"/>
      <w:r w:rsidRPr="00695318">
        <w:rPr>
          <w:rFonts w:ascii="Calibri" w:hAnsi="Calibri" w:cs="Calibri"/>
          <w:szCs w:val="22"/>
          <w:lang w:val="en-US" w:eastAsia="en-US"/>
        </w:rPr>
        <w:t xml:space="preserve"> si </w:t>
      </w:r>
      <w:proofErr w:type="spellStart"/>
      <w:r w:rsidRPr="00695318">
        <w:rPr>
          <w:rFonts w:ascii="Calibri" w:hAnsi="Calibri" w:cs="Calibri"/>
          <w:szCs w:val="22"/>
          <w:lang w:val="en-US" w:eastAsia="en-US"/>
        </w:rPr>
        <w:t>Fondul</w:t>
      </w:r>
      <w:proofErr w:type="spellEnd"/>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t>european</w:t>
      </w:r>
      <w:proofErr w:type="spellEnd"/>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t>pentru</w:t>
      </w:r>
      <w:proofErr w:type="spellEnd"/>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t>pescuit</w:t>
      </w:r>
      <w:proofErr w:type="spellEnd"/>
      <w:r w:rsidRPr="00695318">
        <w:rPr>
          <w:rFonts w:ascii="Calibri" w:hAnsi="Calibri" w:cs="Calibri"/>
          <w:szCs w:val="22"/>
          <w:lang w:val="en-US" w:eastAsia="en-US"/>
        </w:rPr>
        <w:t xml:space="preserve"> si </w:t>
      </w:r>
      <w:proofErr w:type="spellStart"/>
      <w:r w:rsidRPr="00695318">
        <w:rPr>
          <w:rFonts w:ascii="Calibri" w:hAnsi="Calibri" w:cs="Calibri"/>
          <w:szCs w:val="22"/>
          <w:lang w:val="en-US" w:eastAsia="en-US"/>
        </w:rPr>
        <w:t>afaceri</w:t>
      </w:r>
      <w:proofErr w:type="spellEnd"/>
      <w:r w:rsidRPr="00695318">
        <w:rPr>
          <w:rFonts w:ascii="Calibri" w:hAnsi="Calibri" w:cs="Calibri"/>
          <w:szCs w:val="22"/>
          <w:lang w:val="en-US" w:eastAsia="en-US"/>
        </w:rPr>
        <w:t xml:space="preserve"> maritime si de </w:t>
      </w:r>
      <w:proofErr w:type="spellStart"/>
      <w:r w:rsidRPr="00695318">
        <w:rPr>
          <w:rFonts w:ascii="Calibri" w:hAnsi="Calibri" w:cs="Calibri"/>
          <w:szCs w:val="22"/>
          <w:lang w:val="en-US" w:eastAsia="en-US"/>
        </w:rPr>
        <w:t>abrogare</w:t>
      </w:r>
      <w:proofErr w:type="spellEnd"/>
      <w:r w:rsidRPr="00695318">
        <w:rPr>
          <w:rFonts w:ascii="Calibri" w:hAnsi="Calibri" w:cs="Calibri"/>
          <w:szCs w:val="22"/>
          <w:lang w:val="en-US" w:eastAsia="en-US"/>
        </w:rPr>
        <w:t xml:space="preserve"> a </w:t>
      </w:r>
      <w:proofErr w:type="spellStart"/>
      <w:r w:rsidRPr="00695318">
        <w:rPr>
          <w:rFonts w:ascii="Calibri" w:hAnsi="Calibri" w:cs="Calibri"/>
          <w:szCs w:val="22"/>
          <w:lang w:val="en-US" w:eastAsia="en-US"/>
        </w:rPr>
        <w:t>Regulamentului</w:t>
      </w:r>
      <w:proofErr w:type="spellEnd"/>
      <w:r w:rsidRPr="00695318">
        <w:rPr>
          <w:rFonts w:ascii="Calibri" w:hAnsi="Calibri" w:cs="Calibri"/>
          <w:szCs w:val="22"/>
          <w:lang w:val="en-US" w:eastAsia="en-US"/>
        </w:rPr>
        <w:t xml:space="preserve"> (CE) nr. 1.083/2006 al </w:t>
      </w:r>
      <w:proofErr w:type="spellStart"/>
      <w:r w:rsidRPr="00695318">
        <w:rPr>
          <w:rFonts w:ascii="Calibri" w:hAnsi="Calibri" w:cs="Calibri"/>
          <w:szCs w:val="22"/>
          <w:lang w:val="en-US" w:eastAsia="en-US"/>
        </w:rPr>
        <w:t>Consiliului</w:t>
      </w:r>
      <w:proofErr w:type="spellEnd"/>
      <w:r w:rsidRPr="00695318">
        <w:rPr>
          <w:rFonts w:ascii="Calibri" w:hAnsi="Calibri" w:cs="Calibri"/>
          <w:szCs w:val="22"/>
          <w:lang w:val="en-US" w:eastAsia="en-US"/>
        </w:rPr>
        <w:t xml:space="preserve"> si in </w:t>
      </w:r>
      <w:proofErr w:type="spellStart"/>
      <w:r w:rsidRPr="00695318">
        <w:rPr>
          <w:rFonts w:ascii="Calibri" w:hAnsi="Calibri" w:cs="Calibri"/>
          <w:szCs w:val="22"/>
          <w:lang w:val="en-US" w:eastAsia="en-US"/>
        </w:rPr>
        <w:t>Regulamentul</w:t>
      </w:r>
      <w:proofErr w:type="spellEnd"/>
      <w:r w:rsidRPr="00695318">
        <w:rPr>
          <w:rFonts w:ascii="Calibri" w:hAnsi="Calibri" w:cs="Calibri"/>
          <w:szCs w:val="22"/>
          <w:lang w:val="en-US" w:eastAsia="en-US"/>
        </w:rPr>
        <w:t xml:space="preserve"> (UE) nr. 223/2014 al </w:t>
      </w:r>
      <w:proofErr w:type="spellStart"/>
      <w:r w:rsidRPr="00695318">
        <w:rPr>
          <w:rFonts w:ascii="Calibri" w:hAnsi="Calibri" w:cs="Calibri"/>
          <w:szCs w:val="22"/>
          <w:lang w:val="en-US" w:eastAsia="en-US"/>
        </w:rPr>
        <w:t>Parlamentului</w:t>
      </w:r>
      <w:proofErr w:type="spellEnd"/>
      <w:r w:rsidRPr="00695318">
        <w:rPr>
          <w:rFonts w:ascii="Calibri" w:hAnsi="Calibri" w:cs="Calibri"/>
          <w:szCs w:val="22"/>
          <w:lang w:val="en-US" w:eastAsia="en-US"/>
        </w:rPr>
        <w:t xml:space="preserve"> European si al </w:t>
      </w:r>
      <w:proofErr w:type="spellStart"/>
      <w:r w:rsidRPr="00695318">
        <w:rPr>
          <w:rFonts w:ascii="Calibri" w:hAnsi="Calibri" w:cs="Calibri"/>
          <w:szCs w:val="22"/>
          <w:lang w:val="en-US" w:eastAsia="en-US"/>
        </w:rPr>
        <w:t>Consiliului</w:t>
      </w:r>
      <w:proofErr w:type="spellEnd"/>
      <w:r w:rsidRPr="00695318">
        <w:rPr>
          <w:rFonts w:ascii="Calibri" w:hAnsi="Calibri" w:cs="Calibri"/>
          <w:szCs w:val="22"/>
          <w:lang w:val="en-US" w:eastAsia="en-US"/>
        </w:rPr>
        <w:t xml:space="preserve"> din 11 </w:t>
      </w:r>
      <w:proofErr w:type="spellStart"/>
      <w:r w:rsidRPr="00695318">
        <w:rPr>
          <w:rFonts w:ascii="Calibri" w:hAnsi="Calibri" w:cs="Calibri"/>
          <w:szCs w:val="22"/>
          <w:lang w:val="en-US" w:eastAsia="en-US"/>
        </w:rPr>
        <w:t>martie</w:t>
      </w:r>
      <w:proofErr w:type="spellEnd"/>
      <w:r w:rsidRPr="00695318">
        <w:rPr>
          <w:rFonts w:ascii="Calibri" w:hAnsi="Calibri" w:cs="Calibri"/>
          <w:szCs w:val="22"/>
          <w:lang w:val="en-US" w:eastAsia="en-US"/>
        </w:rPr>
        <w:t xml:space="preserve"> 2014 </w:t>
      </w:r>
      <w:proofErr w:type="spellStart"/>
      <w:r w:rsidRPr="00695318">
        <w:rPr>
          <w:rFonts w:ascii="Calibri" w:hAnsi="Calibri" w:cs="Calibri"/>
          <w:szCs w:val="22"/>
          <w:lang w:val="en-US" w:eastAsia="en-US"/>
        </w:rPr>
        <w:t>privind</w:t>
      </w:r>
      <w:proofErr w:type="spellEnd"/>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t>Fondul</w:t>
      </w:r>
      <w:proofErr w:type="spellEnd"/>
      <w:r w:rsidRPr="00695318">
        <w:rPr>
          <w:rFonts w:ascii="Calibri" w:hAnsi="Calibri" w:cs="Calibri"/>
          <w:szCs w:val="22"/>
          <w:lang w:val="en-US" w:eastAsia="en-US"/>
        </w:rPr>
        <w:t xml:space="preserve"> de </w:t>
      </w:r>
      <w:proofErr w:type="spellStart"/>
      <w:r w:rsidRPr="00695318">
        <w:rPr>
          <w:rFonts w:ascii="Calibri" w:hAnsi="Calibri" w:cs="Calibri"/>
          <w:szCs w:val="22"/>
          <w:lang w:val="en-US" w:eastAsia="en-US"/>
        </w:rPr>
        <w:t>ajutor</w:t>
      </w:r>
      <w:proofErr w:type="spellEnd"/>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t>european</w:t>
      </w:r>
      <w:proofErr w:type="spellEnd"/>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t>destinat</w:t>
      </w:r>
      <w:proofErr w:type="spellEnd"/>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t>celor</w:t>
      </w:r>
      <w:proofErr w:type="spellEnd"/>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t>mai</w:t>
      </w:r>
      <w:proofErr w:type="spellEnd"/>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t>defavorizate</w:t>
      </w:r>
      <w:proofErr w:type="spellEnd"/>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t>persoane</w:t>
      </w:r>
      <w:proofErr w:type="spellEnd"/>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t>respectiv</w:t>
      </w:r>
      <w:proofErr w:type="spellEnd"/>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t>semnatarul</w:t>
      </w:r>
      <w:proofErr w:type="spellEnd"/>
      <w:r w:rsidRPr="00695318">
        <w:rPr>
          <w:rFonts w:ascii="Calibri" w:hAnsi="Calibri" w:cs="Calibri"/>
          <w:szCs w:val="22"/>
          <w:lang w:val="en-US" w:eastAsia="en-US"/>
        </w:rPr>
        <w:t xml:space="preserve"> </w:t>
      </w:r>
      <w:proofErr w:type="spellStart"/>
      <w:r w:rsidRPr="00695318">
        <w:rPr>
          <w:rFonts w:ascii="Calibri" w:hAnsi="Calibri" w:cs="Calibri"/>
          <w:szCs w:val="22"/>
          <w:lang w:val="en-US" w:eastAsia="en-US"/>
        </w:rPr>
        <w:t>contractului</w:t>
      </w:r>
      <w:proofErr w:type="spellEnd"/>
      <w:r w:rsidRPr="00695318">
        <w:rPr>
          <w:rFonts w:ascii="Calibri" w:hAnsi="Calibri" w:cs="Calibri"/>
          <w:szCs w:val="22"/>
          <w:lang w:val="en-US" w:eastAsia="en-US"/>
        </w:rPr>
        <w:t xml:space="preserve"> de </w:t>
      </w:r>
      <w:proofErr w:type="spellStart"/>
      <w:r w:rsidRPr="00695318">
        <w:rPr>
          <w:rFonts w:ascii="Calibri" w:hAnsi="Calibri" w:cs="Calibri"/>
          <w:szCs w:val="22"/>
          <w:lang w:val="en-US" w:eastAsia="en-US"/>
        </w:rPr>
        <w:t>finantare</w:t>
      </w:r>
      <w:proofErr w:type="spellEnd"/>
      <w:r w:rsidRPr="00695318">
        <w:rPr>
          <w:rFonts w:ascii="Calibri" w:hAnsi="Calibri" w:cs="Calibri"/>
          <w:szCs w:val="22"/>
          <w:lang w:val="en-US" w:eastAsia="en-US"/>
        </w:rPr>
        <w:t xml:space="preserve"> cu AM POCU/OI POCU.</w:t>
      </w:r>
    </w:p>
    <w:p w14:paraId="19EF1689" w14:textId="77777777" w:rsidR="00695318" w:rsidRPr="00695318" w:rsidRDefault="00695318" w:rsidP="00695318">
      <w:pPr>
        <w:spacing w:before="120" w:after="120"/>
        <w:rPr>
          <w:rFonts w:ascii="Calibri" w:hAnsi="Calibri" w:cs="Calibri"/>
          <w:bCs/>
          <w:szCs w:val="22"/>
          <w:lang w:eastAsia="en-US"/>
        </w:rPr>
      </w:pPr>
    </w:p>
    <w:p w14:paraId="04403641" w14:textId="77777777" w:rsidR="00695318" w:rsidRPr="00695318" w:rsidRDefault="00695318" w:rsidP="00695318">
      <w:pPr>
        <w:spacing w:before="120" w:after="120"/>
        <w:rPr>
          <w:rFonts w:ascii="Calibri" w:hAnsi="Calibri" w:cs="Calibri"/>
          <w:bCs/>
          <w:szCs w:val="22"/>
          <w:lang w:eastAsia="en-US"/>
        </w:rPr>
      </w:pPr>
    </w:p>
    <w:p w14:paraId="2E6DFCBC" w14:textId="77777777" w:rsidR="00695318" w:rsidRPr="00695318" w:rsidRDefault="00695318" w:rsidP="00695318">
      <w:pPr>
        <w:spacing w:before="120" w:after="120"/>
        <w:rPr>
          <w:rFonts w:ascii="Calibri" w:hAnsi="Calibri" w:cs="Calibri"/>
          <w:b/>
          <w:bCs/>
          <w:szCs w:val="22"/>
          <w:lang w:eastAsia="en-US"/>
        </w:rPr>
      </w:pPr>
      <w:r w:rsidRPr="00695318">
        <w:rPr>
          <w:rFonts w:ascii="Calibri" w:hAnsi="Calibri" w:cs="Calibri"/>
          <w:b/>
          <w:bCs/>
          <w:szCs w:val="22"/>
          <w:lang w:eastAsia="en-US"/>
        </w:rPr>
        <w:t>2. Partile contractului:</w:t>
      </w:r>
    </w:p>
    <w:p w14:paraId="4C8576B6" w14:textId="77777777" w:rsidR="00695318" w:rsidRPr="00695318" w:rsidRDefault="00695318" w:rsidP="00695318">
      <w:pPr>
        <w:spacing w:before="120" w:after="120"/>
        <w:rPr>
          <w:rFonts w:ascii="Calibri" w:hAnsi="Calibri" w:cs="Calibri"/>
          <w:b/>
          <w:bCs/>
          <w:szCs w:val="22"/>
          <w:lang w:eastAsia="en-US"/>
        </w:rPr>
      </w:pPr>
      <w:r w:rsidRPr="00695318">
        <w:rPr>
          <w:rFonts w:ascii="Calibri" w:hAnsi="Calibri" w:cs="Calibri"/>
          <w:bCs/>
          <w:szCs w:val="22"/>
          <w:lang w:eastAsia="en-US"/>
        </w:rPr>
        <w:tab/>
      </w:r>
      <w:r w:rsidRPr="00695318">
        <w:rPr>
          <w:rFonts w:ascii="Calibri" w:hAnsi="Calibri" w:cs="Calibri"/>
          <w:b/>
          <w:bCs/>
          <w:szCs w:val="22"/>
          <w:lang w:eastAsia="en-US"/>
        </w:rPr>
        <w:t>1.</w:t>
      </w:r>
      <w:r w:rsidRPr="00695318">
        <w:rPr>
          <w:rFonts w:ascii="Calibri" w:hAnsi="Calibri" w:cs="Calibri"/>
          <w:b/>
          <w:bCs/>
          <w:szCs w:val="22"/>
          <w:lang w:eastAsia="en-US"/>
        </w:rPr>
        <w:tab/>
        <w:t>…………………………………………………………………………………., cu sediul …………………………………………, cod fiscal…………………….., telefon …………………………., fax……………., Adresa e-mail…………………., Cont Bancar  ……………………….,  deschis la …………………….,  prin reprezentant legal…………………, functia…………., in calitate de Administrator al schemei de minimis, pe de o parte,</w:t>
      </w:r>
    </w:p>
    <w:p w14:paraId="372809B9" w14:textId="77777777" w:rsidR="00695318" w:rsidRPr="00695318" w:rsidRDefault="00695318" w:rsidP="00695318">
      <w:pPr>
        <w:spacing w:before="120" w:after="120"/>
        <w:rPr>
          <w:rFonts w:ascii="Calibri" w:hAnsi="Calibri" w:cs="Calibri"/>
          <w:b/>
          <w:bCs/>
          <w:szCs w:val="22"/>
          <w:lang w:eastAsia="en-US"/>
        </w:rPr>
      </w:pPr>
      <w:r w:rsidRPr="00695318">
        <w:rPr>
          <w:rFonts w:ascii="Calibri" w:hAnsi="Calibri" w:cs="Calibri"/>
          <w:b/>
          <w:bCs/>
          <w:szCs w:val="22"/>
          <w:lang w:eastAsia="en-US"/>
        </w:rPr>
        <w:t xml:space="preserve">si </w:t>
      </w:r>
    </w:p>
    <w:p w14:paraId="1609BD60" w14:textId="77777777" w:rsidR="00695318" w:rsidRPr="00695318" w:rsidRDefault="00695318" w:rsidP="00695318">
      <w:pPr>
        <w:spacing w:before="120" w:after="120"/>
        <w:ind w:firstLine="708"/>
        <w:rPr>
          <w:rFonts w:ascii="Calibri" w:hAnsi="Calibri" w:cs="Calibri"/>
          <w:bCs/>
          <w:szCs w:val="22"/>
          <w:lang w:eastAsia="en-US"/>
        </w:rPr>
      </w:pPr>
      <w:r w:rsidRPr="00695318">
        <w:rPr>
          <w:rFonts w:ascii="Calibri" w:hAnsi="Calibri" w:cs="Calibri"/>
          <w:b/>
          <w:bCs/>
          <w:szCs w:val="22"/>
          <w:lang w:eastAsia="en-US"/>
        </w:rPr>
        <w:t>2.</w:t>
      </w:r>
      <w:r w:rsidRPr="00695318">
        <w:rPr>
          <w:rFonts w:ascii="Calibri" w:hAnsi="Calibri" w:cs="Calibri"/>
          <w:b/>
          <w:bCs/>
          <w:szCs w:val="22"/>
          <w:lang w:eastAsia="en-US"/>
        </w:rPr>
        <w:tab/>
        <w:t>………………………………………………………………………………,  cu sediul in …………………….., cod fiscal………..,telefon  ……………..,  fax……………., e-mail……………… Cont Bancar ………………., deschis la ……………….., reprezentata prin ………………………………, functia……………,  in calitate de Beneficiar de ajutor de minimis, pe de alta parte</w:t>
      </w:r>
      <w:r w:rsidRPr="00695318">
        <w:rPr>
          <w:rFonts w:ascii="Calibri" w:hAnsi="Calibri" w:cs="Calibri"/>
          <w:bCs/>
          <w:szCs w:val="22"/>
          <w:lang w:eastAsia="en-US"/>
        </w:rPr>
        <w:t xml:space="preserve">, </w:t>
      </w:r>
    </w:p>
    <w:p w14:paraId="0EB2C413" w14:textId="77777777" w:rsidR="00695318" w:rsidRPr="00695318" w:rsidRDefault="00695318" w:rsidP="00695318">
      <w:pPr>
        <w:spacing w:before="120" w:after="120"/>
        <w:ind w:firstLine="708"/>
        <w:rPr>
          <w:rFonts w:ascii="Calibri" w:hAnsi="Calibri" w:cs="Calibri"/>
          <w:bCs/>
          <w:szCs w:val="22"/>
          <w:lang w:eastAsia="en-US"/>
        </w:rPr>
      </w:pPr>
      <w:r w:rsidRPr="00695318">
        <w:rPr>
          <w:rFonts w:ascii="Calibri" w:hAnsi="Calibri" w:cs="Calibri"/>
          <w:bCs/>
          <w:szCs w:val="22"/>
          <w:lang w:eastAsia="en-US"/>
        </w:rPr>
        <w:t>prin liberul lor acord de vointa, precum si in conformitate cu legislatia in vigoare aplicabila, incheie prezentul Contract de subventie.</w:t>
      </w:r>
    </w:p>
    <w:p w14:paraId="7B18C937" w14:textId="77777777" w:rsidR="00695318" w:rsidRPr="00695318" w:rsidRDefault="00695318" w:rsidP="00695318">
      <w:pPr>
        <w:spacing w:before="120" w:after="120"/>
        <w:rPr>
          <w:rFonts w:ascii="Calibri" w:hAnsi="Calibri" w:cs="Calibri"/>
          <w:bCs/>
          <w:szCs w:val="22"/>
          <w:lang w:eastAsia="en-US"/>
        </w:rPr>
      </w:pPr>
    </w:p>
    <w:p w14:paraId="00EC4BA7" w14:textId="77777777" w:rsidR="00695318" w:rsidRPr="00695318" w:rsidRDefault="00695318" w:rsidP="00695318">
      <w:pPr>
        <w:spacing w:before="120" w:after="120"/>
        <w:rPr>
          <w:rFonts w:ascii="Calibri" w:hAnsi="Calibri" w:cs="Calibri"/>
          <w:b/>
          <w:bCs/>
          <w:szCs w:val="22"/>
          <w:lang w:eastAsia="en-US"/>
        </w:rPr>
      </w:pPr>
      <w:r w:rsidRPr="00695318">
        <w:rPr>
          <w:rFonts w:ascii="Calibri" w:hAnsi="Calibri" w:cs="Calibri"/>
          <w:b/>
          <w:bCs/>
          <w:szCs w:val="22"/>
          <w:lang w:eastAsia="en-US"/>
        </w:rPr>
        <w:t>3. Legislatie aplicabila:</w:t>
      </w:r>
    </w:p>
    <w:p w14:paraId="041F0523" w14:textId="77777777" w:rsidR="00695318" w:rsidRPr="00695318" w:rsidRDefault="00695318" w:rsidP="00695318">
      <w:pPr>
        <w:spacing w:before="120" w:after="120"/>
        <w:rPr>
          <w:rFonts w:ascii="Calibri" w:hAnsi="Calibri" w:cs="Calibri"/>
          <w:bCs/>
          <w:szCs w:val="22"/>
          <w:lang w:eastAsia="en-US"/>
        </w:rPr>
      </w:pPr>
      <w:r w:rsidRPr="00695318">
        <w:rPr>
          <w:rFonts w:ascii="Calibri" w:hAnsi="Calibri" w:cs="Calibri"/>
          <w:bCs/>
          <w:szCs w:val="22"/>
          <w:lang w:eastAsia="en-US"/>
        </w:rPr>
        <w:tab/>
        <w:t>La incheierea si pentru aplicarea prezentului Contract sunt avute in vedere, in special, dar nu limitat la acestea, prevederile:</w:t>
      </w:r>
    </w:p>
    <w:p w14:paraId="3514BD6C" w14:textId="77777777" w:rsidR="00695318" w:rsidRPr="00695318" w:rsidRDefault="00695318" w:rsidP="00695318">
      <w:pPr>
        <w:numPr>
          <w:ilvl w:val="0"/>
          <w:numId w:val="6"/>
        </w:numPr>
        <w:spacing w:before="120" w:after="120" w:line="240" w:lineRule="auto"/>
        <w:jc w:val="both"/>
        <w:rPr>
          <w:rFonts w:ascii="Calibri" w:hAnsi="Calibri" w:cs="Calibri"/>
          <w:bCs/>
          <w:szCs w:val="22"/>
          <w:lang w:eastAsia="en-US"/>
        </w:rPr>
      </w:pPr>
      <w:r w:rsidRPr="00695318">
        <w:rPr>
          <w:rFonts w:ascii="Calibri" w:hAnsi="Calibri" w:cs="Calibri"/>
          <w:bCs/>
          <w:szCs w:val="22"/>
          <w:lang w:eastAsia="en-US"/>
        </w:rPr>
        <w:t>Regulamentul (UE) nr. 1407/2013 din 18 decembrie 2013 pentru aplicarea art. 107 si 108 din Tratatul privind Functionarea Uniunii Europene ajutoarelor de minimis, publicat in Jurnalul Oficial al Uniunii Europene nr. L352/1 din 24 decembrie 2013;</w:t>
      </w:r>
    </w:p>
    <w:p w14:paraId="77B3B5ED" w14:textId="77777777" w:rsidR="00695318" w:rsidRPr="00695318" w:rsidRDefault="00695318" w:rsidP="00695318">
      <w:pPr>
        <w:numPr>
          <w:ilvl w:val="0"/>
          <w:numId w:val="6"/>
        </w:numPr>
        <w:spacing w:before="120" w:after="120" w:line="240" w:lineRule="auto"/>
        <w:jc w:val="both"/>
        <w:rPr>
          <w:rFonts w:ascii="Calibri" w:hAnsi="Calibri" w:cs="Calibri"/>
          <w:bCs/>
          <w:szCs w:val="22"/>
          <w:lang w:eastAsia="en-US"/>
        </w:rPr>
      </w:pPr>
      <w:r w:rsidRPr="00695318">
        <w:rPr>
          <w:rFonts w:ascii="Calibri" w:hAnsi="Calibri" w:cs="Calibri"/>
          <w:bCs/>
          <w:szCs w:val="22"/>
          <w:lang w:eastAsia="en-US"/>
        </w:rPr>
        <w:t xml:space="preserve">Schemei de ajutor de minimis </w:t>
      </w:r>
      <w:r w:rsidRPr="00695318">
        <w:rPr>
          <w:rFonts w:ascii="Calibri" w:hAnsi="Calibri" w:cs="Calibri"/>
          <w:bCs/>
          <w:i/>
          <w:szCs w:val="22"/>
          <w:lang w:eastAsia="en-US"/>
        </w:rPr>
        <w:t>Sprijin pentru infiintarea de intreprinderi sociale</w:t>
      </w:r>
      <w:r w:rsidRPr="00695318">
        <w:rPr>
          <w:rFonts w:ascii="Calibri" w:hAnsi="Calibri" w:cs="Calibri"/>
          <w:bCs/>
          <w:szCs w:val="22"/>
          <w:lang w:eastAsia="en-US"/>
        </w:rPr>
        <w:t xml:space="preserve">, aprobata prin Ordinul ministrului fondurilor europene nr. 772/03.08.2018;  </w:t>
      </w:r>
    </w:p>
    <w:p w14:paraId="44572FE8" w14:textId="77777777" w:rsidR="00695318" w:rsidRPr="00695318" w:rsidRDefault="00695318" w:rsidP="00695318">
      <w:pPr>
        <w:numPr>
          <w:ilvl w:val="0"/>
          <w:numId w:val="6"/>
        </w:numPr>
        <w:spacing w:before="120" w:after="120" w:line="240" w:lineRule="auto"/>
        <w:jc w:val="both"/>
        <w:rPr>
          <w:rFonts w:ascii="Calibri" w:hAnsi="Calibri" w:cs="Calibri"/>
          <w:bCs/>
          <w:szCs w:val="22"/>
          <w:lang w:eastAsia="en-US"/>
        </w:rPr>
      </w:pPr>
      <w:r w:rsidRPr="00695318">
        <w:rPr>
          <w:rFonts w:ascii="Calibri" w:hAnsi="Calibri" w:cs="Calibri"/>
          <w:bCs/>
          <w:szCs w:val="22"/>
          <w:lang w:eastAsia="en-US"/>
        </w:rPr>
        <w:t xml:space="preserve">Contractului de finantare cu ID: ……………………. </w:t>
      </w:r>
      <w:r w:rsidRPr="00695318">
        <w:rPr>
          <w:rFonts w:ascii="Calibri" w:hAnsi="Calibri" w:cs="Calibri"/>
          <w:szCs w:val="22"/>
          <w:lang w:eastAsia="en-US"/>
        </w:rPr>
        <w:t>incheiat intre MFE-AMPOCU/OI POCU responsabil si …………………………….., in calitate de Beneficiar al finantarii nerambursabile, Axa prioritara 4 – „Incluziunea sociala si combaterea saraciei”, Obiectivul specific 4.16:  Consolidarea capacitatii intreprinderilor de economie sociala de a functiona intr-o maniera auto-sustenabila;</w:t>
      </w:r>
    </w:p>
    <w:p w14:paraId="5FD5C19A" w14:textId="77777777" w:rsidR="00695318" w:rsidRPr="00695318" w:rsidRDefault="00695318" w:rsidP="00695318">
      <w:pPr>
        <w:numPr>
          <w:ilvl w:val="0"/>
          <w:numId w:val="6"/>
        </w:numPr>
        <w:spacing w:before="120" w:after="120" w:line="240" w:lineRule="auto"/>
        <w:jc w:val="both"/>
        <w:rPr>
          <w:rFonts w:ascii="Calibri" w:hAnsi="Calibri" w:cs="Calibri"/>
          <w:szCs w:val="22"/>
          <w:lang w:eastAsia="en-US"/>
        </w:rPr>
      </w:pPr>
      <w:r w:rsidRPr="00695318">
        <w:rPr>
          <w:rFonts w:ascii="Calibri" w:hAnsi="Calibri" w:cs="Calibri"/>
          <w:bCs/>
          <w:szCs w:val="22"/>
          <w:lang w:eastAsia="en-US"/>
        </w:rPr>
        <w:lastRenderedPageBreak/>
        <w:t>Ghidului solicitantului conditii specifice „Sprijin pentru infiintarea de intreprinderi sociale”</w:t>
      </w:r>
      <w:r w:rsidRPr="00695318">
        <w:rPr>
          <w:rFonts w:ascii="Calibri" w:hAnsi="Calibri" w:cs="Calibri"/>
          <w:szCs w:val="22"/>
          <w:lang w:eastAsia="en-US"/>
        </w:rPr>
        <w:t>;</w:t>
      </w:r>
    </w:p>
    <w:p w14:paraId="2671277C" w14:textId="77777777" w:rsidR="00695318" w:rsidRPr="00695318" w:rsidRDefault="00695318" w:rsidP="00695318">
      <w:pPr>
        <w:numPr>
          <w:ilvl w:val="0"/>
          <w:numId w:val="6"/>
        </w:numPr>
        <w:spacing w:before="120" w:after="120" w:line="240" w:lineRule="auto"/>
        <w:jc w:val="both"/>
        <w:rPr>
          <w:rFonts w:ascii="Calibri" w:hAnsi="Calibri" w:cs="Calibri"/>
          <w:szCs w:val="22"/>
          <w:lang w:eastAsia="en-US"/>
        </w:rPr>
      </w:pPr>
      <w:r w:rsidRPr="00695318">
        <w:rPr>
          <w:rFonts w:ascii="Calibri" w:hAnsi="Calibri" w:cs="Calibri"/>
          <w:i/>
          <w:szCs w:val="22"/>
          <w:lang w:eastAsia="en-US"/>
        </w:rPr>
        <w:t>Orientari privind oportunitatile de finantare in cadrul Programului Operational Capital Uman 2014-2020</w:t>
      </w:r>
      <w:r w:rsidRPr="00695318">
        <w:rPr>
          <w:rFonts w:ascii="Calibri" w:hAnsi="Calibri" w:cs="Calibri"/>
          <w:szCs w:val="22"/>
          <w:lang w:eastAsia="en-US"/>
        </w:rPr>
        <w:t>, cu modificarile si completarile ulterioare;</w:t>
      </w:r>
    </w:p>
    <w:p w14:paraId="5E048128" w14:textId="77777777" w:rsidR="00695318" w:rsidRPr="00695318" w:rsidRDefault="00695318" w:rsidP="00695318">
      <w:pPr>
        <w:numPr>
          <w:ilvl w:val="0"/>
          <w:numId w:val="6"/>
        </w:numPr>
        <w:spacing w:before="120" w:after="120" w:line="240" w:lineRule="auto"/>
        <w:jc w:val="both"/>
        <w:rPr>
          <w:rFonts w:ascii="Calibri" w:hAnsi="Calibri" w:cs="Calibri"/>
          <w:szCs w:val="22"/>
          <w:lang w:eastAsia="en-US"/>
        </w:rPr>
      </w:pPr>
      <w:r w:rsidRPr="00695318">
        <w:rPr>
          <w:rFonts w:ascii="Calibri" w:hAnsi="Calibri" w:cs="Calibri"/>
          <w:bCs/>
          <w:szCs w:val="22"/>
          <w:lang w:eastAsia="en-US"/>
        </w:rPr>
        <w:t xml:space="preserve">Ordinului </w:t>
      </w:r>
      <w:r w:rsidRPr="00695318">
        <w:rPr>
          <w:rFonts w:ascii="Calibri" w:hAnsi="Calibri" w:cs="Calibri"/>
          <w:szCs w:val="22"/>
          <w:lang w:eastAsia="en-US"/>
        </w:rPr>
        <w:t>Presedintelui Consiliului Concurentei</w:t>
      </w:r>
      <w:r w:rsidRPr="00695318">
        <w:rPr>
          <w:rFonts w:ascii="Calibri" w:hAnsi="Calibri" w:cs="Calibri"/>
          <w:bCs/>
          <w:szCs w:val="22"/>
          <w:lang w:eastAsia="en-US"/>
        </w:rPr>
        <w:t xml:space="preserve"> nr. 175/2007 </w:t>
      </w:r>
      <w:r w:rsidRPr="00695318">
        <w:rPr>
          <w:rFonts w:ascii="Calibri" w:hAnsi="Calibri" w:cs="Calibri"/>
          <w:szCs w:val="22"/>
          <w:lang w:eastAsia="en-US"/>
        </w:rPr>
        <w:t>pentru punerea in aplicare a Regulamentului privind procedurile de monitorizare a ajutoarelor de stat.</w:t>
      </w:r>
    </w:p>
    <w:p w14:paraId="6DDBD5D0" w14:textId="77777777" w:rsidR="00695318" w:rsidRPr="00695318" w:rsidRDefault="00695318" w:rsidP="00695318">
      <w:pPr>
        <w:spacing w:before="120" w:after="120"/>
        <w:rPr>
          <w:rFonts w:ascii="Calibri" w:hAnsi="Calibri" w:cs="Calibri"/>
          <w:szCs w:val="22"/>
          <w:lang w:eastAsia="en-US"/>
        </w:rPr>
      </w:pPr>
    </w:p>
    <w:p w14:paraId="25A67730" w14:textId="77777777" w:rsidR="00695318" w:rsidRPr="00695318" w:rsidRDefault="00695318" w:rsidP="00695318">
      <w:pPr>
        <w:spacing w:before="120" w:after="120" w:line="276" w:lineRule="auto"/>
        <w:ind w:left="90" w:right="-36" w:hanging="90"/>
        <w:rPr>
          <w:rFonts w:ascii="Calibri" w:hAnsi="Calibri" w:cs="Calibri"/>
          <w:b/>
          <w:i/>
          <w:szCs w:val="22"/>
          <w:lang w:eastAsia="en-US"/>
        </w:rPr>
      </w:pPr>
    </w:p>
    <w:p w14:paraId="7E373231" w14:textId="77777777" w:rsidR="00695318" w:rsidRPr="00695318" w:rsidRDefault="00695318" w:rsidP="00695318">
      <w:pPr>
        <w:spacing w:before="120" w:after="120" w:line="276" w:lineRule="auto"/>
        <w:ind w:left="90" w:right="-36" w:hanging="90"/>
        <w:rPr>
          <w:rFonts w:ascii="Calibri" w:hAnsi="Calibri" w:cs="Calibri"/>
          <w:b/>
          <w:i/>
          <w:szCs w:val="22"/>
          <w:lang w:eastAsia="en-US"/>
        </w:rPr>
      </w:pPr>
      <w:r w:rsidRPr="00695318">
        <w:rPr>
          <w:rFonts w:ascii="Calibri" w:hAnsi="Calibri" w:cs="Calibri"/>
          <w:b/>
          <w:szCs w:val="22"/>
          <w:lang w:eastAsia="en-US"/>
        </w:rPr>
        <w:t>4. Durata contractului de subventie</w:t>
      </w:r>
    </w:p>
    <w:p w14:paraId="268D8620" w14:textId="77777777" w:rsidR="00695318" w:rsidRPr="00695318" w:rsidRDefault="00695318" w:rsidP="00695318">
      <w:pPr>
        <w:numPr>
          <w:ilvl w:val="0"/>
          <w:numId w:val="10"/>
        </w:numPr>
        <w:spacing w:before="120" w:after="120" w:line="276" w:lineRule="auto"/>
        <w:ind w:right="-36"/>
        <w:jc w:val="both"/>
        <w:rPr>
          <w:rFonts w:ascii="Calibri" w:hAnsi="Calibri" w:cs="Calibri"/>
          <w:szCs w:val="22"/>
          <w:lang w:eastAsia="en-US"/>
        </w:rPr>
      </w:pPr>
      <w:r w:rsidRPr="00695318">
        <w:rPr>
          <w:rFonts w:ascii="Calibri" w:hAnsi="Calibri" w:cs="Calibri"/>
          <w:szCs w:val="22"/>
          <w:lang w:eastAsia="en-US"/>
        </w:rPr>
        <w:t>Prezentul contract de subventie se deruleaza de la data semnarii acestuia, respectiv data de ………….., pâna la terminarea perioadei de sustenabilitate a intreprinderii noi infiintate, in conformitate cu scopul si obiectivele acestuia.</w:t>
      </w:r>
    </w:p>
    <w:p w14:paraId="1E5F4B13" w14:textId="77777777" w:rsidR="00695318" w:rsidRPr="00695318" w:rsidRDefault="00695318" w:rsidP="00695318">
      <w:pPr>
        <w:numPr>
          <w:ilvl w:val="0"/>
          <w:numId w:val="10"/>
        </w:numPr>
        <w:spacing w:before="120" w:after="120" w:line="276" w:lineRule="auto"/>
        <w:ind w:right="-36"/>
        <w:jc w:val="both"/>
        <w:rPr>
          <w:rFonts w:ascii="Calibri" w:hAnsi="Calibri" w:cs="Calibri"/>
          <w:szCs w:val="22"/>
          <w:lang w:eastAsia="en-US"/>
        </w:rPr>
      </w:pPr>
      <w:r w:rsidRPr="00695318">
        <w:rPr>
          <w:rFonts w:ascii="Calibri" w:hAnsi="Calibri" w:cs="Calibri"/>
          <w:szCs w:val="22"/>
          <w:lang w:eastAsia="en-US"/>
        </w:rPr>
        <w:t>Perioada de functionare obligatorie a intreprinderii nou create este de minimum 18 luni de la data obtinerii atestatului de intreprindere sociala.</w:t>
      </w:r>
    </w:p>
    <w:p w14:paraId="48CFDC63" w14:textId="77777777" w:rsidR="00695318" w:rsidRPr="00695318" w:rsidRDefault="00695318" w:rsidP="00695318">
      <w:pPr>
        <w:numPr>
          <w:ilvl w:val="0"/>
          <w:numId w:val="10"/>
        </w:numPr>
        <w:spacing w:before="120" w:after="120" w:line="276" w:lineRule="auto"/>
        <w:ind w:right="-36"/>
        <w:jc w:val="both"/>
        <w:rPr>
          <w:rFonts w:ascii="Calibri" w:hAnsi="Calibri" w:cs="Calibri"/>
          <w:szCs w:val="22"/>
          <w:lang w:eastAsia="en-US"/>
        </w:rPr>
      </w:pPr>
      <w:r w:rsidRPr="00695318">
        <w:rPr>
          <w:rFonts w:ascii="Calibri" w:hAnsi="Calibri" w:cs="Calibri"/>
          <w:szCs w:val="22"/>
          <w:lang w:eastAsia="en-US"/>
        </w:rPr>
        <w:t xml:space="preserve">Perioada de sustenabilitate obligatorie a intreprinderii nou create este de minimum 6 luni, se deruleaza in continuarea celor minimum 18 de functionare si se incheie la minimum 24 de luni de la obtinerea atestatului de intreprindere sociala. </w:t>
      </w:r>
    </w:p>
    <w:p w14:paraId="69469C8D" w14:textId="77777777" w:rsidR="00695318" w:rsidRPr="00695318" w:rsidRDefault="00695318" w:rsidP="00695318">
      <w:pPr>
        <w:numPr>
          <w:ilvl w:val="0"/>
          <w:numId w:val="10"/>
        </w:numPr>
        <w:spacing w:before="120" w:after="120" w:line="276" w:lineRule="auto"/>
        <w:ind w:right="-36"/>
        <w:jc w:val="both"/>
        <w:rPr>
          <w:rFonts w:ascii="Calibri" w:hAnsi="Calibri" w:cs="Calibri"/>
          <w:szCs w:val="22"/>
          <w:lang w:eastAsia="en-US"/>
        </w:rPr>
      </w:pPr>
      <w:r w:rsidRPr="00695318">
        <w:rPr>
          <w:rFonts w:ascii="Calibri" w:hAnsi="Calibri" w:cs="Calibri"/>
          <w:szCs w:val="22"/>
          <w:lang w:eastAsia="en-US"/>
        </w:rPr>
        <w:t xml:space="preserve">Prezentul contract de subventie se poate prelungi prin act aditional semnat de ambele parti. </w:t>
      </w:r>
    </w:p>
    <w:p w14:paraId="54F0BE37" w14:textId="77777777" w:rsidR="00695318" w:rsidRPr="00695318" w:rsidRDefault="00695318" w:rsidP="00695318">
      <w:pPr>
        <w:spacing w:before="120" w:after="120"/>
        <w:ind w:left="284" w:right="-36"/>
        <w:rPr>
          <w:rFonts w:ascii="Calibri" w:hAnsi="Calibri" w:cs="Calibri"/>
          <w:b/>
          <w:szCs w:val="22"/>
          <w:lang w:eastAsia="en-US"/>
        </w:rPr>
      </w:pPr>
    </w:p>
    <w:p w14:paraId="32BE1A86" w14:textId="77777777" w:rsidR="00695318" w:rsidRPr="00695318" w:rsidRDefault="00695318" w:rsidP="00695318">
      <w:pPr>
        <w:spacing w:before="120" w:after="120" w:line="276" w:lineRule="auto"/>
        <w:ind w:left="360" w:right="-36" w:hanging="360"/>
        <w:rPr>
          <w:rFonts w:ascii="Calibri" w:hAnsi="Calibri" w:cs="Calibri"/>
          <w:b/>
          <w:szCs w:val="22"/>
          <w:lang w:eastAsia="en-US"/>
        </w:rPr>
      </w:pPr>
      <w:r w:rsidRPr="00695318">
        <w:rPr>
          <w:rFonts w:ascii="Calibri" w:hAnsi="Calibri" w:cs="Calibri"/>
          <w:b/>
          <w:szCs w:val="22"/>
          <w:lang w:eastAsia="en-US"/>
        </w:rPr>
        <w:t>5. Obiectul contractului si scopul acordarii subventiei</w:t>
      </w:r>
    </w:p>
    <w:p w14:paraId="420C58A7" w14:textId="77777777" w:rsidR="00695318" w:rsidRPr="00695318" w:rsidRDefault="00695318" w:rsidP="00695318">
      <w:pPr>
        <w:spacing w:before="120" w:after="120" w:line="276" w:lineRule="auto"/>
        <w:ind w:left="360" w:right="-36" w:hanging="360"/>
        <w:rPr>
          <w:rFonts w:ascii="Calibri" w:hAnsi="Calibri" w:cs="Calibri"/>
          <w:b/>
          <w:szCs w:val="22"/>
          <w:lang w:eastAsia="en-US"/>
        </w:rPr>
      </w:pPr>
      <w:r w:rsidRPr="00695318">
        <w:rPr>
          <w:rFonts w:ascii="Calibri" w:hAnsi="Calibri" w:cs="Calibri"/>
          <w:b/>
          <w:szCs w:val="22"/>
          <w:lang w:eastAsia="en-US"/>
        </w:rPr>
        <w:t>5.1.</w:t>
      </w:r>
      <w:r w:rsidRPr="00695318">
        <w:rPr>
          <w:rFonts w:ascii="Calibri" w:hAnsi="Calibri" w:cs="Calibri"/>
          <w:szCs w:val="22"/>
          <w:lang w:eastAsia="en-US"/>
        </w:rPr>
        <w:t xml:space="preserve"> </w:t>
      </w:r>
      <w:r w:rsidRPr="00695318">
        <w:rPr>
          <w:rFonts w:ascii="Calibri" w:hAnsi="Calibri" w:cs="Calibri"/>
          <w:b/>
          <w:szCs w:val="22"/>
          <w:lang w:eastAsia="en-US"/>
        </w:rPr>
        <w:t>Obiectul contractului</w:t>
      </w:r>
      <w:r w:rsidRPr="00695318">
        <w:rPr>
          <w:rFonts w:ascii="Calibri" w:hAnsi="Calibri" w:cs="Calibri"/>
          <w:szCs w:val="22"/>
          <w:lang w:eastAsia="en-US"/>
        </w:rPr>
        <w:t xml:space="preserve"> – acordarea de subventie (micro-grant), sub forma de ajutor de minimis,  catre intreprinderea sociala/intreprinderea sociala de insertie ……………….. al carei plan de afaceri a fost aprobat in cadrul proiectului ID…………, pentru un buget de maximum …………. RON.</w:t>
      </w:r>
    </w:p>
    <w:p w14:paraId="6EB1CD91" w14:textId="77777777" w:rsidR="00695318" w:rsidRPr="00695318" w:rsidRDefault="00695318" w:rsidP="00695318">
      <w:pPr>
        <w:spacing w:before="120" w:after="120" w:line="276" w:lineRule="auto"/>
        <w:ind w:left="360" w:right="-36" w:hanging="360"/>
        <w:rPr>
          <w:rFonts w:ascii="Calibri" w:hAnsi="Calibri" w:cs="Calibri"/>
          <w:szCs w:val="22"/>
          <w:lang w:eastAsia="en-US"/>
        </w:rPr>
      </w:pPr>
      <w:r w:rsidRPr="00695318">
        <w:rPr>
          <w:rFonts w:ascii="Calibri" w:hAnsi="Calibri" w:cs="Calibri"/>
          <w:b/>
          <w:szCs w:val="22"/>
          <w:lang w:eastAsia="en-US"/>
        </w:rPr>
        <w:t>5.2.</w:t>
      </w:r>
      <w:r w:rsidRPr="00695318">
        <w:rPr>
          <w:rFonts w:ascii="Calibri" w:hAnsi="Calibri" w:cs="Calibri"/>
          <w:szCs w:val="22"/>
          <w:lang w:eastAsia="en-US"/>
        </w:rPr>
        <w:t xml:space="preserve"> </w:t>
      </w:r>
      <w:r w:rsidRPr="00695318">
        <w:rPr>
          <w:rFonts w:ascii="Calibri" w:hAnsi="Calibri" w:cs="Calibri"/>
          <w:b/>
          <w:szCs w:val="22"/>
          <w:lang w:eastAsia="en-US"/>
        </w:rPr>
        <w:t>Scopul acordarii subventiei</w:t>
      </w:r>
    </w:p>
    <w:p w14:paraId="362817C8" w14:textId="77777777" w:rsidR="00695318" w:rsidRPr="00695318" w:rsidRDefault="00695318" w:rsidP="00695318">
      <w:pPr>
        <w:spacing w:before="120" w:after="120" w:line="276" w:lineRule="auto"/>
        <w:ind w:left="360" w:right="-36" w:hanging="360"/>
        <w:rPr>
          <w:rFonts w:ascii="Calibri" w:hAnsi="Calibri" w:cs="Calibri"/>
          <w:szCs w:val="22"/>
          <w:lang w:eastAsia="en-US"/>
        </w:rPr>
      </w:pPr>
      <w:r w:rsidRPr="00695318">
        <w:rPr>
          <w:rFonts w:ascii="Calibri" w:hAnsi="Calibri" w:cs="Calibri"/>
          <w:szCs w:val="22"/>
          <w:lang w:eastAsia="en-US"/>
        </w:rPr>
        <w:t>(1) In cadrul prezentului Contract, subventia se acorda pentru infiintarea si dezvoltarea intreprinderii sociale.</w:t>
      </w:r>
    </w:p>
    <w:p w14:paraId="3B2520E8" w14:textId="77777777" w:rsidR="00695318" w:rsidRPr="00695318" w:rsidRDefault="00695318" w:rsidP="00695318">
      <w:pPr>
        <w:spacing w:before="120" w:after="120" w:line="276" w:lineRule="auto"/>
        <w:ind w:left="180" w:right="-36" w:hanging="180"/>
        <w:rPr>
          <w:rFonts w:ascii="Calibri" w:hAnsi="Calibri" w:cs="Calibri"/>
          <w:b/>
          <w:szCs w:val="22"/>
          <w:lang w:eastAsia="en-US"/>
        </w:rPr>
      </w:pPr>
      <w:r w:rsidRPr="00695318">
        <w:rPr>
          <w:rFonts w:ascii="Calibri" w:hAnsi="Calibri" w:cs="Calibri"/>
          <w:b/>
          <w:szCs w:val="22"/>
          <w:lang w:eastAsia="en-US"/>
        </w:rPr>
        <w:t>5.3. Cuantumul total al subventiei</w:t>
      </w:r>
    </w:p>
    <w:p w14:paraId="1A6C488A" w14:textId="77777777" w:rsidR="00695318" w:rsidRPr="00695318" w:rsidRDefault="00695318" w:rsidP="00695318">
      <w:pPr>
        <w:spacing w:before="120" w:after="120" w:line="276" w:lineRule="auto"/>
        <w:ind w:left="360" w:right="-36" w:hanging="360"/>
        <w:rPr>
          <w:rFonts w:ascii="Calibri" w:hAnsi="Calibri" w:cs="Calibri"/>
          <w:szCs w:val="22"/>
          <w:lang w:eastAsia="en-US"/>
        </w:rPr>
      </w:pPr>
      <w:r w:rsidRPr="00695318">
        <w:rPr>
          <w:rFonts w:ascii="Calibri" w:hAnsi="Calibri" w:cs="Calibri"/>
          <w:szCs w:val="22"/>
          <w:lang w:eastAsia="en-US"/>
        </w:rPr>
        <w:t xml:space="preserve">(1) Subventia totala acordata in baza prezentului Contract de subventie este de .............. lei </w:t>
      </w:r>
    </w:p>
    <w:p w14:paraId="47278AF5" w14:textId="77777777" w:rsidR="00695318" w:rsidRPr="00695318" w:rsidRDefault="00695318" w:rsidP="00695318">
      <w:pPr>
        <w:spacing w:before="120" w:after="120" w:line="276" w:lineRule="auto"/>
        <w:ind w:left="360" w:right="-36" w:hanging="360"/>
        <w:rPr>
          <w:rFonts w:ascii="Calibri" w:hAnsi="Calibri" w:cs="Calibri"/>
          <w:szCs w:val="22"/>
          <w:lang w:eastAsia="en-US"/>
        </w:rPr>
      </w:pPr>
    </w:p>
    <w:p w14:paraId="530AB504" w14:textId="77777777" w:rsidR="00695318" w:rsidRPr="00695318" w:rsidRDefault="00695318" w:rsidP="00695318">
      <w:pPr>
        <w:spacing w:before="120" w:after="120" w:line="276" w:lineRule="auto"/>
        <w:ind w:right="-36"/>
        <w:rPr>
          <w:rFonts w:ascii="Calibri" w:hAnsi="Calibri" w:cs="Calibri"/>
          <w:b/>
          <w:i/>
          <w:szCs w:val="22"/>
          <w:lang w:eastAsia="en-US"/>
        </w:rPr>
      </w:pPr>
      <w:r w:rsidRPr="00695318">
        <w:rPr>
          <w:rFonts w:ascii="Calibri" w:hAnsi="Calibri" w:cs="Calibri"/>
          <w:b/>
          <w:szCs w:val="22"/>
          <w:lang w:eastAsia="en-US"/>
        </w:rPr>
        <w:t>6. Drepturile si obligatiile Beneficiarului ajutorului de minimis</w:t>
      </w:r>
    </w:p>
    <w:p w14:paraId="5CCF3664" w14:textId="77777777" w:rsidR="00695318" w:rsidRPr="00695318" w:rsidRDefault="00695318" w:rsidP="00695318">
      <w:pPr>
        <w:spacing w:before="120" w:after="120" w:line="276" w:lineRule="auto"/>
        <w:ind w:right="-36"/>
        <w:rPr>
          <w:rFonts w:ascii="Calibri" w:hAnsi="Calibri" w:cs="Calibri"/>
          <w:b/>
          <w:szCs w:val="22"/>
          <w:lang w:eastAsia="en-US"/>
        </w:rPr>
      </w:pPr>
      <w:r w:rsidRPr="00695318">
        <w:rPr>
          <w:rFonts w:ascii="Calibri" w:hAnsi="Calibri" w:cs="Calibri"/>
          <w:b/>
          <w:szCs w:val="22"/>
          <w:lang w:eastAsia="en-US"/>
        </w:rPr>
        <w:t>A. Drepturile Beneficiarului ajutorului de minimis:</w:t>
      </w:r>
    </w:p>
    <w:p w14:paraId="14666F4D" w14:textId="77777777" w:rsidR="00695318" w:rsidRPr="00695318" w:rsidRDefault="00695318" w:rsidP="00695318">
      <w:pPr>
        <w:spacing w:before="120" w:after="120" w:line="276" w:lineRule="auto"/>
        <w:ind w:right="-36"/>
        <w:rPr>
          <w:rFonts w:ascii="Calibri" w:hAnsi="Calibri" w:cs="Calibri"/>
          <w:szCs w:val="22"/>
          <w:lang w:eastAsia="en-US"/>
        </w:rPr>
      </w:pPr>
      <w:r w:rsidRPr="00695318">
        <w:rPr>
          <w:rFonts w:ascii="Calibri" w:hAnsi="Calibri" w:cs="Calibri"/>
          <w:szCs w:val="22"/>
          <w:lang w:eastAsia="en-US"/>
        </w:rPr>
        <w:lastRenderedPageBreak/>
        <w:t>a) acordarea subventiei in cuantumul prevazut la art.5.3, cu respectarea specificatiilor mentionate la art.5.1 din prezentul Contract de subventie, prin primirea esalonata de fonduri pe baza de documente justificative transmise Beneficiarului finantarii nerambursabile, pâna la acoperirea integrala a cuantumului prevazut la art.5.3 din prezentul Contract de subventie, in vederea acoperirii cheltuielilor angajate/efectuate pentru implementarea planului de afaceri.</w:t>
      </w:r>
    </w:p>
    <w:p w14:paraId="38C88FB3" w14:textId="77777777" w:rsidR="00695318" w:rsidRPr="00695318" w:rsidRDefault="00695318" w:rsidP="00695318">
      <w:pPr>
        <w:spacing w:before="120" w:after="120" w:line="276" w:lineRule="auto"/>
        <w:ind w:right="-36"/>
        <w:rPr>
          <w:rFonts w:ascii="Calibri" w:hAnsi="Calibri" w:cs="Calibri"/>
          <w:szCs w:val="22"/>
          <w:lang w:eastAsia="en-US"/>
        </w:rPr>
      </w:pPr>
      <w:r w:rsidRPr="00695318">
        <w:rPr>
          <w:rFonts w:ascii="Calibri" w:hAnsi="Calibri" w:cs="Calibri"/>
          <w:szCs w:val="22"/>
          <w:lang w:eastAsia="en-US"/>
        </w:rPr>
        <w:t xml:space="preserve">b) accesarea mecanismelor de finantare, in conditiile legislatiei in vigoare, pentru primirea fondurilor mentionate la pct. a) de mai sus.     </w:t>
      </w:r>
    </w:p>
    <w:p w14:paraId="013D9EBF" w14:textId="77777777" w:rsidR="00695318" w:rsidRPr="00695318" w:rsidRDefault="00695318" w:rsidP="00695318">
      <w:pPr>
        <w:widowControl w:val="0"/>
        <w:numPr>
          <w:ilvl w:val="0"/>
          <w:numId w:val="7"/>
        </w:numPr>
        <w:spacing w:before="120" w:after="120" w:line="240" w:lineRule="auto"/>
        <w:jc w:val="both"/>
        <w:rPr>
          <w:rFonts w:ascii="Calibri" w:hAnsi="Calibri" w:cs="Calibri"/>
          <w:szCs w:val="22"/>
          <w:lang w:eastAsia="en-US"/>
        </w:rPr>
      </w:pPr>
      <w:r w:rsidRPr="00695318">
        <w:rPr>
          <w:rFonts w:ascii="Calibri" w:hAnsi="Calibri" w:cs="Calibri"/>
          <w:b/>
          <w:szCs w:val="22"/>
          <w:lang w:eastAsia="en-US"/>
        </w:rPr>
        <w:t>Obligatiile cu caracter general aplicabile Beneficiarului schemei de ajutor de minimis:</w:t>
      </w:r>
    </w:p>
    <w:p w14:paraId="33FFBB43" w14:textId="77777777" w:rsidR="00695318" w:rsidRPr="00695318" w:rsidRDefault="00695318" w:rsidP="00695318">
      <w:pPr>
        <w:numPr>
          <w:ilvl w:val="0"/>
          <w:numId w:val="2"/>
        </w:numPr>
        <w:spacing w:before="120" w:after="120" w:line="276" w:lineRule="auto"/>
        <w:ind w:right="-36"/>
        <w:jc w:val="both"/>
        <w:rPr>
          <w:rFonts w:ascii="Calibri" w:hAnsi="Calibri" w:cs="Calibri"/>
          <w:i/>
          <w:szCs w:val="22"/>
          <w:lang w:eastAsia="en-US"/>
        </w:rPr>
      </w:pPr>
      <w:r w:rsidRPr="00695318">
        <w:rPr>
          <w:rFonts w:ascii="Calibri" w:hAnsi="Calibri" w:cs="Calibri"/>
          <w:szCs w:val="22"/>
          <w:lang w:eastAsia="en-US"/>
        </w:rPr>
        <w:t>utilizarea subventiei exclusiv pentru atingerea scopului si obiectivelor pentru care a fost acordata, conform proiectului ID………… si prezentului contract de subventie.</w:t>
      </w:r>
      <w:r w:rsidRPr="00695318">
        <w:rPr>
          <w:rFonts w:ascii="Calibri" w:hAnsi="Calibri" w:cs="Calibri"/>
          <w:szCs w:val="22"/>
          <w:lang w:val="en-US" w:eastAsia="en-US"/>
        </w:rPr>
        <w:t xml:space="preserve"> </w:t>
      </w:r>
      <w:r w:rsidRPr="00695318">
        <w:rPr>
          <w:rFonts w:ascii="Calibri" w:hAnsi="Calibri" w:cs="Calibri"/>
          <w:szCs w:val="22"/>
          <w:lang w:eastAsia="en-US"/>
        </w:rPr>
        <w:t xml:space="preserve">In acest sens, pentru a beneficia de ajutor de minimis, beneficiarul ajutorului de minimis are obligatia de a implementa planul de afaceri selectat si de a asigura sustenabilitatea activitatilor in conditiile prevazute in schema de ajutor de minimis si in Ghidul Solicitantului Conditii Specifice </w:t>
      </w:r>
      <w:r w:rsidRPr="00695318">
        <w:rPr>
          <w:rFonts w:ascii="Calibri" w:hAnsi="Calibri" w:cs="Calibri"/>
          <w:i/>
          <w:szCs w:val="22"/>
          <w:lang w:eastAsia="en-US"/>
        </w:rPr>
        <w:t>Sprijin pentru infiintarea de intreprinderi sociale</w:t>
      </w:r>
      <w:r w:rsidRPr="00695318">
        <w:rPr>
          <w:rFonts w:ascii="Calibri" w:hAnsi="Calibri" w:cs="Calibri"/>
          <w:szCs w:val="22"/>
          <w:lang w:eastAsia="en-US"/>
        </w:rPr>
        <w:t>.</w:t>
      </w:r>
    </w:p>
    <w:p w14:paraId="74BFC3D1" w14:textId="77777777" w:rsidR="00695318" w:rsidRPr="00695318" w:rsidRDefault="00695318" w:rsidP="00695318">
      <w:pPr>
        <w:numPr>
          <w:ilvl w:val="0"/>
          <w:numId w:val="2"/>
        </w:numPr>
        <w:spacing w:before="120" w:after="120" w:line="276" w:lineRule="auto"/>
        <w:ind w:right="-36"/>
        <w:jc w:val="both"/>
        <w:rPr>
          <w:rFonts w:ascii="Calibri" w:hAnsi="Calibri" w:cs="Calibri"/>
          <w:szCs w:val="22"/>
          <w:lang w:eastAsia="en-US"/>
        </w:rPr>
      </w:pPr>
      <w:r w:rsidRPr="00695318">
        <w:rPr>
          <w:rFonts w:ascii="Calibri" w:hAnsi="Calibri" w:cs="Calibri"/>
          <w:szCs w:val="22"/>
          <w:lang w:eastAsia="en-US"/>
        </w:rPr>
        <w:t>Beneficiarul ajutorului de minimis are obligatia de a raporta furnizorului schemei de ajutor de minimis/administratorului schemei de ajutor de minimis toate datele si informatiile necesare pentru monitorizarea ajutorului de minimis, in formatul pus la dispozitie de catre furnizorul schemei.</w:t>
      </w:r>
    </w:p>
    <w:p w14:paraId="7BC82365" w14:textId="77777777" w:rsidR="00695318" w:rsidRPr="00695318" w:rsidRDefault="00695318" w:rsidP="00695318">
      <w:pPr>
        <w:numPr>
          <w:ilvl w:val="0"/>
          <w:numId w:val="2"/>
        </w:numPr>
        <w:spacing w:before="120" w:after="120" w:line="276" w:lineRule="auto"/>
        <w:ind w:right="-36"/>
        <w:jc w:val="both"/>
        <w:rPr>
          <w:rFonts w:ascii="Calibri" w:hAnsi="Calibri" w:cs="Calibri"/>
          <w:szCs w:val="22"/>
          <w:lang w:eastAsia="en-US"/>
        </w:rPr>
      </w:pPr>
      <w:r w:rsidRPr="00695318">
        <w:rPr>
          <w:rFonts w:ascii="Calibri" w:hAnsi="Calibri" w:cs="Calibri"/>
          <w:szCs w:val="22"/>
          <w:lang w:eastAsia="en-US"/>
        </w:rPr>
        <w:t>Beneficiarul ajutorului de minimis are obligatia de a restitui intreaga valoare a ajutorului de minimis primit in situatia nerespectarii conditiilor de acordare si utilizare a ajutorului, inclusiv dobânda aferenta.</w:t>
      </w:r>
    </w:p>
    <w:p w14:paraId="4802C2AA" w14:textId="77777777" w:rsidR="00695318" w:rsidRPr="00695318" w:rsidRDefault="00695318" w:rsidP="00695318">
      <w:pPr>
        <w:numPr>
          <w:ilvl w:val="0"/>
          <w:numId w:val="2"/>
        </w:numPr>
        <w:spacing w:before="120" w:after="120" w:line="276" w:lineRule="auto"/>
        <w:ind w:right="-36"/>
        <w:jc w:val="both"/>
        <w:rPr>
          <w:rFonts w:ascii="Calibri" w:hAnsi="Calibri" w:cs="Calibri"/>
          <w:szCs w:val="22"/>
          <w:lang w:eastAsia="en-US"/>
        </w:rPr>
      </w:pPr>
      <w:r w:rsidRPr="00695318">
        <w:rPr>
          <w:rFonts w:ascii="Calibri" w:hAnsi="Calibri" w:cs="Calibri"/>
          <w:szCs w:val="22"/>
          <w:lang w:eastAsia="en-US"/>
        </w:rPr>
        <w:t>Constituie motive de restituire integrala a ajutorului de minimis primit:</w:t>
      </w:r>
    </w:p>
    <w:p w14:paraId="2CF2E008" w14:textId="77777777" w:rsidR="00695318" w:rsidRPr="00695318" w:rsidRDefault="00695318" w:rsidP="00695318">
      <w:pPr>
        <w:numPr>
          <w:ilvl w:val="0"/>
          <w:numId w:val="17"/>
        </w:numPr>
        <w:spacing w:before="120" w:after="120" w:line="276" w:lineRule="auto"/>
        <w:ind w:right="-36"/>
        <w:jc w:val="both"/>
        <w:rPr>
          <w:rFonts w:ascii="Calibri" w:hAnsi="Calibri" w:cs="Calibri"/>
          <w:szCs w:val="22"/>
          <w:lang w:eastAsia="en-US"/>
        </w:rPr>
      </w:pPr>
      <w:r w:rsidRPr="00695318">
        <w:rPr>
          <w:rFonts w:ascii="Calibri" w:hAnsi="Calibri" w:cs="Calibri"/>
          <w:szCs w:val="22"/>
          <w:lang w:eastAsia="en-US"/>
        </w:rPr>
        <w:t>Nerespectarea prevederilor Regulamentului (UE) nr. 1407/2013 al Comisiei din 18 decembrie 2013 privind aplicarea articolelor 107 si 108 din Tratatul privind functionarea Uniunii Europene ajutoarelor de minimis;</w:t>
      </w:r>
    </w:p>
    <w:p w14:paraId="7C895870" w14:textId="77777777" w:rsidR="00695318" w:rsidRPr="00695318" w:rsidRDefault="00695318" w:rsidP="00695318">
      <w:pPr>
        <w:numPr>
          <w:ilvl w:val="0"/>
          <w:numId w:val="17"/>
        </w:numPr>
        <w:spacing w:before="120" w:after="120" w:line="276" w:lineRule="auto"/>
        <w:ind w:right="-36"/>
        <w:jc w:val="both"/>
        <w:rPr>
          <w:rFonts w:ascii="Calibri" w:hAnsi="Calibri" w:cs="Calibri"/>
          <w:szCs w:val="22"/>
          <w:lang w:eastAsia="en-US"/>
        </w:rPr>
      </w:pPr>
      <w:r w:rsidRPr="00695318">
        <w:rPr>
          <w:rFonts w:ascii="Calibri" w:hAnsi="Calibri" w:cs="Calibri"/>
          <w:szCs w:val="22"/>
          <w:lang w:eastAsia="en-US"/>
        </w:rPr>
        <w:t>Nerespectarea tintelor indicatorilor privind numarul de locuri de munca asumate prin planul de afaceri, in conformitate cu prevederile Ghidului Solicitatului Conditii Specifice POCU Sprijin pentru infiintarea de intreprinderi sociale. Beneficiarii ajutorului de minimis au obligatia mentinerii locurilor de munca nou create in numarul si pe durata mentionate in  Ghidul Solicitatului Conditii Specifice POCU Sprijin pentru infiintarea de intreprinderi sociale;</w:t>
      </w:r>
    </w:p>
    <w:p w14:paraId="3C12B01B" w14:textId="77777777" w:rsidR="00695318" w:rsidRPr="00695318" w:rsidRDefault="00695318" w:rsidP="00695318">
      <w:pPr>
        <w:numPr>
          <w:ilvl w:val="0"/>
          <w:numId w:val="17"/>
        </w:numPr>
        <w:spacing w:before="120" w:after="120" w:line="276" w:lineRule="auto"/>
        <w:ind w:right="-36"/>
        <w:jc w:val="both"/>
        <w:rPr>
          <w:rFonts w:ascii="Calibri" w:hAnsi="Calibri" w:cs="Calibri"/>
          <w:szCs w:val="22"/>
          <w:lang w:eastAsia="en-US"/>
        </w:rPr>
      </w:pPr>
      <w:r w:rsidRPr="00695318">
        <w:rPr>
          <w:rFonts w:ascii="Calibri" w:hAnsi="Calibri" w:cs="Calibri"/>
          <w:szCs w:val="22"/>
          <w:lang w:eastAsia="en-US"/>
        </w:rPr>
        <w:t>Suspendarea sau retragerea, dupa caz, a atestatului de intreprindere sociala sau a marcii sociale (in cazul intreprinderilor sociale de insertie) in perioada de implementare a planului de afaceri sau in perioada de sustenabilitate stabilita conform Ghidului Solicitantului Conditii Specifice  Sprijin pentru infiintarea de intreprinderi sociale.</w:t>
      </w:r>
    </w:p>
    <w:p w14:paraId="33FAD98C" w14:textId="77777777" w:rsidR="00695318" w:rsidRPr="00695318" w:rsidRDefault="00695318" w:rsidP="00695318">
      <w:pPr>
        <w:numPr>
          <w:ilvl w:val="0"/>
          <w:numId w:val="2"/>
        </w:numPr>
        <w:spacing w:before="120" w:after="120" w:line="276" w:lineRule="auto"/>
        <w:ind w:right="-36"/>
        <w:jc w:val="both"/>
        <w:rPr>
          <w:rFonts w:ascii="Calibri" w:hAnsi="Calibri" w:cs="Calibri"/>
          <w:szCs w:val="22"/>
          <w:lang w:eastAsia="en-US"/>
        </w:rPr>
      </w:pPr>
      <w:r w:rsidRPr="00695318">
        <w:rPr>
          <w:rFonts w:ascii="Calibri" w:hAnsi="Calibri" w:cs="Calibri"/>
          <w:szCs w:val="22"/>
          <w:lang w:eastAsia="en-US"/>
        </w:rPr>
        <w:t xml:space="preserve">Constituie motive de restituire partiala a ajutorului de minimis primit efectuarea unor cheltuieli care nu respecta prevederile art. 2 alin (1) din Hotarârea Guvernului nr. 399/2015 privind regulile de eligibilitate </w:t>
      </w:r>
      <w:r w:rsidRPr="00695318">
        <w:rPr>
          <w:rFonts w:ascii="Calibri" w:hAnsi="Calibri" w:cs="Calibri"/>
          <w:szCs w:val="22"/>
          <w:lang w:eastAsia="en-US"/>
        </w:rPr>
        <w:lastRenderedPageBreak/>
        <w:t>a cheltuielilor efectuate in cadrul operatiunilor finantate prin Fondul european de dezvoltare regionala, Fondul social european si Fondul de coeziune 2014-2020.</w:t>
      </w:r>
    </w:p>
    <w:p w14:paraId="39788C41" w14:textId="77777777" w:rsidR="00695318" w:rsidRPr="00695318" w:rsidRDefault="00695318" w:rsidP="00695318">
      <w:pPr>
        <w:numPr>
          <w:ilvl w:val="0"/>
          <w:numId w:val="2"/>
        </w:numPr>
        <w:spacing w:before="120" w:after="120" w:line="276" w:lineRule="auto"/>
        <w:ind w:right="-36"/>
        <w:jc w:val="both"/>
        <w:rPr>
          <w:rFonts w:ascii="Calibri" w:hAnsi="Calibri" w:cs="Calibri"/>
          <w:szCs w:val="22"/>
          <w:lang w:eastAsia="en-US"/>
        </w:rPr>
      </w:pPr>
      <w:r w:rsidRPr="00695318">
        <w:rPr>
          <w:rFonts w:ascii="Calibri" w:hAnsi="Calibri" w:cs="Calibri"/>
          <w:szCs w:val="22"/>
          <w:lang w:eastAsia="en-US"/>
        </w:rPr>
        <w:t>deschiderea de conturi la banci sau trezorerie, conform solicitarilor beneficiarului de finantare nerambursabila si  prezentarea dovezii pentru deschiderea de cont, inainte de virarea primei transe din subventie.</w:t>
      </w:r>
    </w:p>
    <w:p w14:paraId="60A95C86" w14:textId="77777777" w:rsidR="00695318" w:rsidRPr="00695318" w:rsidRDefault="00695318" w:rsidP="00695318">
      <w:pPr>
        <w:numPr>
          <w:ilvl w:val="0"/>
          <w:numId w:val="2"/>
        </w:numPr>
        <w:spacing w:before="120" w:after="120" w:line="276" w:lineRule="auto"/>
        <w:ind w:right="-36"/>
        <w:jc w:val="both"/>
        <w:rPr>
          <w:rFonts w:ascii="Calibri" w:hAnsi="Calibri" w:cs="Calibri"/>
          <w:szCs w:val="22"/>
          <w:lang w:eastAsia="en-US"/>
        </w:rPr>
      </w:pPr>
      <w:r w:rsidRPr="00695318">
        <w:rPr>
          <w:rFonts w:ascii="Calibri" w:hAnsi="Calibri" w:cs="Calibri"/>
          <w:szCs w:val="22"/>
          <w:lang w:eastAsia="en-US"/>
        </w:rPr>
        <w:t>informarea in scris a beneficiarului de finantare nerambursabila, cu privire la orice modificari referitoare la bugetul ajutorului de minimis aprobat si la activitatea desfasurata care poate afecta implementarea proiectului aferent Contractului de finantare cu ID .............  in termen de maximum 3 de zile lucratoare de la constatarea modificarii.</w:t>
      </w:r>
    </w:p>
    <w:p w14:paraId="5C4F6263" w14:textId="77777777" w:rsidR="00695318" w:rsidRPr="00695318" w:rsidRDefault="00695318" w:rsidP="00695318">
      <w:pPr>
        <w:numPr>
          <w:ilvl w:val="0"/>
          <w:numId w:val="2"/>
        </w:numPr>
        <w:spacing w:before="120" w:after="120" w:line="276" w:lineRule="auto"/>
        <w:ind w:left="284" w:right="-36"/>
        <w:jc w:val="both"/>
        <w:rPr>
          <w:rFonts w:ascii="Calibri" w:hAnsi="Calibri" w:cs="Calibri"/>
          <w:szCs w:val="22"/>
          <w:lang w:eastAsia="en-US"/>
        </w:rPr>
      </w:pPr>
      <w:r w:rsidRPr="00695318">
        <w:rPr>
          <w:rFonts w:ascii="Calibri" w:hAnsi="Calibri" w:cs="Calibri"/>
          <w:szCs w:val="22"/>
          <w:lang w:eastAsia="en-US"/>
        </w:rPr>
        <w:t xml:space="preserve">asigurarea accesului la sediul Beneficiarului schemei de ajutor de minimis a reprezentantilor beneficiarului de finantare nerambursabila si a persoanelor imputernicite de furnizorul ajutorului de minimis (MFE prin AMPOCU/ OI POCU) sau Consiliul Concurentei sa efectueze controlul privind modul de utilizare a subventiei, precum si punerea la dispozitia acestora a documentelor solicitate </w:t>
      </w:r>
    </w:p>
    <w:p w14:paraId="6C7E4468" w14:textId="77777777" w:rsidR="00695318" w:rsidRPr="00695318" w:rsidRDefault="00695318" w:rsidP="00695318">
      <w:pPr>
        <w:numPr>
          <w:ilvl w:val="0"/>
          <w:numId w:val="2"/>
        </w:numPr>
        <w:spacing w:before="120" w:after="120" w:line="276" w:lineRule="auto"/>
        <w:ind w:right="-36"/>
        <w:jc w:val="both"/>
        <w:rPr>
          <w:rFonts w:ascii="Calibri" w:hAnsi="Calibri" w:cs="Calibri"/>
          <w:szCs w:val="22"/>
          <w:lang w:eastAsia="en-US"/>
        </w:rPr>
      </w:pPr>
      <w:r w:rsidRPr="00695318">
        <w:rPr>
          <w:rFonts w:ascii="Calibri" w:hAnsi="Calibri" w:cs="Calibri"/>
          <w:szCs w:val="22"/>
          <w:lang w:eastAsia="en-US"/>
        </w:rPr>
        <w:t>depunerea la beneficiarul de finantare nerambursabila a raportului anual privind activitatea desfasurata de intreprinderea sociala (anexa 5A la normele de aplicare a L219/2015) si/sau a extrasului din raportul social anual privind activitatea cu caracter social desfasurata de intreprinderea sociala (anexa 5B la normele de aplicare a L219/2015)</w:t>
      </w:r>
    </w:p>
    <w:p w14:paraId="43133ED2" w14:textId="77777777" w:rsidR="00695318" w:rsidRPr="00695318" w:rsidRDefault="00695318" w:rsidP="00695318">
      <w:pPr>
        <w:numPr>
          <w:ilvl w:val="0"/>
          <w:numId w:val="2"/>
        </w:numPr>
        <w:spacing w:before="120" w:after="120" w:line="276" w:lineRule="auto"/>
        <w:ind w:right="-36"/>
        <w:jc w:val="both"/>
        <w:rPr>
          <w:rFonts w:ascii="Calibri" w:hAnsi="Calibri" w:cs="Calibri"/>
          <w:szCs w:val="22"/>
          <w:lang w:eastAsia="en-US"/>
        </w:rPr>
      </w:pPr>
      <w:r w:rsidRPr="00695318">
        <w:rPr>
          <w:rFonts w:ascii="Calibri" w:hAnsi="Calibri" w:cs="Calibri"/>
          <w:szCs w:val="22"/>
          <w:lang w:eastAsia="en-US"/>
        </w:rPr>
        <w:t>transmiterea tuturor datelor, informatiilor si documentelor solicitate de beneficiarul de finantare nerambursabila, furnizorul</w:t>
      </w:r>
      <w:r w:rsidRPr="00695318">
        <w:rPr>
          <w:rFonts w:ascii="Calibri" w:hAnsi="Calibri" w:cs="Calibri"/>
          <w:szCs w:val="22"/>
          <w:lang w:val="en-US" w:eastAsia="en-US"/>
        </w:rPr>
        <w:t xml:space="preserve"> </w:t>
      </w:r>
      <w:r w:rsidRPr="00695318">
        <w:rPr>
          <w:rFonts w:ascii="Calibri" w:hAnsi="Calibri" w:cs="Calibri"/>
          <w:szCs w:val="22"/>
          <w:lang w:eastAsia="en-US"/>
        </w:rPr>
        <w:t>ajutorului de minimis (MFE prin AMPOCU/ OI POCU)</w:t>
      </w:r>
      <w:r w:rsidRPr="00695318">
        <w:rPr>
          <w:rFonts w:ascii="Calibri" w:hAnsi="Calibri" w:cs="Calibri"/>
          <w:szCs w:val="22"/>
          <w:lang w:val="en-US" w:eastAsia="en-US"/>
        </w:rPr>
        <w:t xml:space="preserve">, </w:t>
      </w:r>
      <w:r w:rsidRPr="00695318">
        <w:rPr>
          <w:rFonts w:ascii="Calibri" w:hAnsi="Calibri" w:cs="Calibri"/>
          <w:szCs w:val="22"/>
          <w:lang w:eastAsia="en-US"/>
        </w:rPr>
        <w:t>administratorul ajutorului de minimis sau Consiliul Concurentei, in termenele stabilite de acestia.</w:t>
      </w:r>
    </w:p>
    <w:p w14:paraId="545DCDA3" w14:textId="77777777" w:rsidR="00695318" w:rsidRPr="00695318" w:rsidRDefault="00695318" w:rsidP="00695318">
      <w:pPr>
        <w:numPr>
          <w:ilvl w:val="0"/>
          <w:numId w:val="2"/>
        </w:numPr>
        <w:spacing w:before="120" w:after="120" w:line="276" w:lineRule="auto"/>
        <w:ind w:left="284" w:right="-36"/>
        <w:jc w:val="both"/>
        <w:rPr>
          <w:rFonts w:ascii="Calibri" w:hAnsi="Calibri" w:cs="Calibri"/>
          <w:szCs w:val="22"/>
          <w:lang w:eastAsia="en-US"/>
        </w:rPr>
      </w:pPr>
      <w:r w:rsidRPr="00695318">
        <w:rPr>
          <w:rFonts w:ascii="Calibri" w:hAnsi="Calibri" w:cs="Calibri"/>
          <w:szCs w:val="22"/>
          <w:lang w:eastAsia="en-US"/>
        </w:rPr>
        <w:t>pastrarea unei evidente detaliate a subventiei primite cu titlu de ajutor de minimis in baza prezentului Contract de subventie, pe o durata de cel putin 10 ani de la data primirii ultimei transe de subventii. Aceasta evidenta trebuie sa contina toate informatiile necesare pentru a demonstra respectarea conditiilor impuse de legislatia comunitara in domeniul ajutorului de minimis.</w:t>
      </w:r>
    </w:p>
    <w:p w14:paraId="2DA6CDC4" w14:textId="77777777" w:rsidR="00695318" w:rsidRPr="00695318" w:rsidRDefault="00695318" w:rsidP="00695318">
      <w:pPr>
        <w:numPr>
          <w:ilvl w:val="0"/>
          <w:numId w:val="2"/>
        </w:numPr>
        <w:spacing w:before="120" w:after="120" w:line="276" w:lineRule="auto"/>
        <w:ind w:left="284" w:right="-36"/>
        <w:jc w:val="both"/>
        <w:rPr>
          <w:rFonts w:ascii="Calibri" w:hAnsi="Calibri" w:cs="Calibri"/>
          <w:szCs w:val="22"/>
          <w:lang w:eastAsia="en-US"/>
        </w:rPr>
      </w:pPr>
      <w:r w:rsidRPr="00695318">
        <w:rPr>
          <w:rFonts w:ascii="Calibri" w:hAnsi="Calibri" w:cs="Calibri"/>
          <w:szCs w:val="22"/>
          <w:lang w:eastAsia="en-US"/>
        </w:rPr>
        <w:t>depunerea la beneficiarul de finantare nerambursabila, conform solicitarii acestuia, in termen de maximum 5 zile lucratoare de la data incetarii implementarii proiectului aferent Contractului de finantare cu ID ............., a raportului privind activitatea desfasurata si documentele suport</w:t>
      </w:r>
    </w:p>
    <w:p w14:paraId="7330B317" w14:textId="77777777" w:rsidR="00695318" w:rsidRPr="00695318" w:rsidRDefault="00695318" w:rsidP="00695318">
      <w:pPr>
        <w:numPr>
          <w:ilvl w:val="0"/>
          <w:numId w:val="2"/>
        </w:numPr>
        <w:spacing w:before="120" w:after="120" w:line="276" w:lineRule="auto"/>
        <w:ind w:left="284" w:right="-36"/>
        <w:jc w:val="both"/>
        <w:rPr>
          <w:rFonts w:ascii="Calibri" w:hAnsi="Calibri" w:cs="Calibri"/>
          <w:szCs w:val="22"/>
          <w:lang w:eastAsia="en-US"/>
        </w:rPr>
      </w:pPr>
      <w:r w:rsidRPr="00695318">
        <w:rPr>
          <w:rFonts w:ascii="Calibri" w:hAnsi="Calibri" w:cs="Calibri"/>
          <w:szCs w:val="22"/>
          <w:lang w:eastAsia="en-US"/>
        </w:rPr>
        <w:t xml:space="preserve">raportarea catre beneficiarul finantarii nerambursabile, a tuturor datelor si a informatiile necesare pentru monitorizarea ajutorului de minimis, in formatul pus la dispozitie de catre furnizorul schemei.   </w:t>
      </w:r>
    </w:p>
    <w:p w14:paraId="2E535FDC" w14:textId="77777777" w:rsidR="00695318" w:rsidRPr="00695318" w:rsidRDefault="00695318" w:rsidP="00695318">
      <w:pPr>
        <w:numPr>
          <w:ilvl w:val="0"/>
          <w:numId w:val="2"/>
        </w:numPr>
        <w:spacing w:before="120" w:after="120" w:line="276" w:lineRule="auto"/>
        <w:ind w:left="284" w:right="-36"/>
        <w:jc w:val="both"/>
        <w:rPr>
          <w:rFonts w:ascii="Calibri" w:hAnsi="Calibri" w:cs="Calibri"/>
          <w:szCs w:val="22"/>
          <w:lang w:eastAsia="en-US"/>
        </w:rPr>
      </w:pPr>
      <w:r w:rsidRPr="00695318">
        <w:rPr>
          <w:rFonts w:ascii="Calibri" w:hAnsi="Calibri" w:cs="Calibri"/>
          <w:szCs w:val="22"/>
          <w:lang w:eastAsia="en-US"/>
        </w:rPr>
        <w:t>depunerea la organele competente a rapoartelor anuale/documentelor privind evidentierea  ajutorului de minimis, potrivit legislatiei in vigoare privind ajutorul de minimis.</w:t>
      </w:r>
    </w:p>
    <w:p w14:paraId="4F9140FB" w14:textId="77777777" w:rsidR="00695318" w:rsidRPr="00695318" w:rsidRDefault="00695318" w:rsidP="00695318">
      <w:pPr>
        <w:numPr>
          <w:ilvl w:val="0"/>
          <w:numId w:val="2"/>
        </w:numPr>
        <w:spacing w:before="120" w:after="120" w:line="276" w:lineRule="auto"/>
        <w:ind w:left="284" w:right="-36"/>
        <w:jc w:val="both"/>
        <w:rPr>
          <w:rFonts w:ascii="Calibri" w:hAnsi="Calibri" w:cs="Calibri"/>
          <w:szCs w:val="22"/>
          <w:lang w:eastAsia="en-US"/>
        </w:rPr>
      </w:pPr>
      <w:r w:rsidRPr="00695318">
        <w:rPr>
          <w:rFonts w:ascii="Calibri" w:hAnsi="Calibri" w:cs="Calibri"/>
          <w:szCs w:val="22"/>
          <w:lang w:eastAsia="en-US"/>
        </w:rPr>
        <w:lastRenderedPageBreak/>
        <w:t>mentinerea destinatiei bunurilor achizitionate prin ajutor de minimis pe o durata de minimum 3 ani de la finalizarea proiectului aferent Contractului de finantare cu ID ............., obligatia arhivarii si pastrarii documentelor conform legislatiei in vigoare.</w:t>
      </w:r>
    </w:p>
    <w:p w14:paraId="1276B0A8" w14:textId="77777777" w:rsidR="00695318" w:rsidRPr="00695318" w:rsidRDefault="00695318" w:rsidP="00695318">
      <w:pPr>
        <w:numPr>
          <w:ilvl w:val="0"/>
          <w:numId w:val="2"/>
        </w:numPr>
        <w:spacing w:before="120" w:after="120" w:line="276" w:lineRule="auto"/>
        <w:ind w:left="284" w:right="-36"/>
        <w:jc w:val="both"/>
        <w:rPr>
          <w:rFonts w:ascii="Calibri" w:hAnsi="Calibri" w:cs="Calibri"/>
          <w:szCs w:val="22"/>
          <w:lang w:eastAsia="en-US"/>
        </w:rPr>
      </w:pPr>
      <w:r w:rsidRPr="00695318">
        <w:rPr>
          <w:rFonts w:ascii="Calibri" w:hAnsi="Calibri" w:cs="Calibri"/>
          <w:szCs w:val="22"/>
          <w:lang w:eastAsia="en-US"/>
        </w:rPr>
        <w:t>restituirea intregii valori a ajutorului de minimis primit in situatia nerespectarii conditiilor de acordare a ajutorului, inclusiv dobânda aferenta.</w:t>
      </w:r>
    </w:p>
    <w:p w14:paraId="6E63DDD7" w14:textId="77777777" w:rsidR="00695318" w:rsidRPr="00695318" w:rsidRDefault="00695318" w:rsidP="00695318">
      <w:pPr>
        <w:numPr>
          <w:ilvl w:val="0"/>
          <w:numId w:val="2"/>
        </w:numPr>
        <w:spacing w:before="120" w:after="120" w:line="276" w:lineRule="auto"/>
        <w:ind w:left="284" w:right="-36"/>
        <w:jc w:val="both"/>
        <w:rPr>
          <w:rFonts w:ascii="Calibri" w:hAnsi="Calibri" w:cs="Calibri"/>
          <w:szCs w:val="22"/>
          <w:lang w:eastAsia="en-US"/>
        </w:rPr>
      </w:pPr>
      <w:r w:rsidRPr="00695318">
        <w:rPr>
          <w:rFonts w:ascii="Calibri" w:hAnsi="Calibri" w:cs="Calibri"/>
          <w:szCs w:val="22"/>
          <w:lang w:eastAsia="en-US"/>
        </w:rPr>
        <w:t xml:space="preserve">respectarea prevederilor minime de informare si publicitate in conformitate cu documentul </w:t>
      </w:r>
      <w:r w:rsidRPr="00695318">
        <w:rPr>
          <w:rFonts w:ascii="Calibri" w:hAnsi="Calibri" w:cs="Calibri"/>
          <w:i/>
          <w:szCs w:val="22"/>
          <w:lang w:eastAsia="en-US"/>
        </w:rPr>
        <w:t>Orientari privind accesarea finantarilor din Programul Operational Capital Uman</w:t>
      </w:r>
      <w:r w:rsidRPr="00695318">
        <w:rPr>
          <w:rFonts w:ascii="Calibri" w:hAnsi="Calibri" w:cs="Calibri"/>
          <w:szCs w:val="22"/>
          <w:lang w:eastAsia="en-US"/>
        </w:rPr>
        <w:t xml:space="preserve"> cu modificarile si completarile ulterioare.</w:t>
      </w:r>
    </w:p>
    <w:p w14:paraId="084285E2" w14:textId="77777777" w:rsidR="00695318" w:rsidRPr="00695318" w:rsidRDefault="00695318" w:rsidP="00695318">
      <w:pPr>
        <w:spacing w:before="120" w:after="120" w:line="276" w:lineRule="auto"/>
        <w:ind w:right="-36"/>
        <w:rPr>
          <w:rFonts w:ascii="Calibri" w:hAnsi="Calibri" w:cs="Calibri"/>
          <w:szCs w:val="22"/>
          <w:lang w:eastAsia="en-US"/>
        </w:rPr>
      </w:pPr>
    </w:p>
    <w:p w14:paraId="7B16DD7B" w14:textId="77777777" w:rsidR="00695318" w:rsidRPr="00695318" w:rsidRDefault="00695318" w:rsidP="00695318">
      <w:pPr>
        <w:tabs>
          <w:tab w:val="left" w:pos="450"/>
        </w:tabs>
        <w:spacing w:before="120" w:after="120" w:line="276" w:lineRule="auto"/>
        <w:ind w:left="270" w:right="-36" w:hanging="360"/>
        <w:rPr>
          <w:rFonts w:ascii="Calibri" w:hAnsi="Calibri" w:cs="Calibri"/>
          <w:b/>
          <w:szCs w:val="22"/>
          <w:lang w:eastAsia="en-US"/>
        </w:rPr>
      </w:pPr>
      <w:r w:rsidRPr="00695318">
        <w:rPr>
          <w:rFonts w:ascii="Calibri" w:hAnsi="Calibri" w:cs="Calibri"/>
          <w:b/>
          <w:szCs w:val="22"/>
          <w:lang w:eastAsia="en-US"/>
        </w:rPr>
        <w:t>7.  Obligatiile si drepturile Administratorului schemei de ajutor de minimis</w:t>
      </w:r>
    </w:p>
    <w:p w14:paraId="373BA23C" w14:textId="77777777" w:rsidR="00695318" w:rsidRPr="00695318" w:rsidRDefault="00695318" w:rsidP="00695318">
      <w:pPr>
        <w:numPr>
          <w:ilvl w:val="0"/>
          <w:numId w:val="3"/>
        </w:numPr>
        <w:spacing w:before="120" w:after="120" w:line="276" w:lineRule="auto"/>
        <w:ind w:right="-36"/>
        <w:jc w:val="both"/>
        <w:rPr>
          <w:rFonts w:ascii="Calibri" w:hAnsi="Calibri" w:cs="Calibri"/>
          <w:b/>
          <w:i/>
          <w:szCs w:val="22"/>
          <w:lang w:eastAsia="en-US"/>
        </w:rPr>
      </w:pPr>
      <w:r w:rsidRPr="00695318">
        <w:rPr>
          <w:rFonts w:ascii="Calibri" w:hAnsi="Calibri" w:cs="Calibri"/>
          <w:b/>
          <w:i/>
          <w:szCs w:val="22"/>
          <w:lang w:eastAsia="en-US"/>
        </w:rPr>
        <w:t xml:space="preserve">Obligatiile Administratorului schemei de ajutor de minimis sunt: </w:t>
      </w:r>
    </w:p>
    <w:p w14:paraId="05CB96AA" w14:textId="77777777" w:rsidR="00695318" w:rsidRPr="00695318" w:rsidRDefault="00695318" w:rsidP="00695318">
      <w:pPr>
        <w:numPr>
          <w:ilvl w:val="0"/>
          <w:numId w:val="15"/>
        </w:numPr>
        <w:spacing w:before="120" w:after="120" w:line="276" w:lineRule="auto"/>
        <w:contextualSpacing/>
        <w:jc w:val="both"/>
        <w:rPr>
          <w:rFonts w:ascii="Calibri" w:hAnsi="Calibri" w:cs="Calibri"/>
          <w:szCs w:val="22"/>
          <w:lang w:eastAsia="en-US"/>
        </w:rPr>
      </w:pPr>
      <w:r w:rsidRPr="00695318">
        <w:rPr>
          <w:rFonts w:ascii="Calibri" w:hAnsi="Calibri" w:cs="Calibri"/>
          <w:szCs w:val="22"/>
          <w:lang w:eastAsia="en-US"/>
        </w:rPr>
        <w:t>Administratorul schemei de ajutor de minimis are obligatia de a monitoriza permanent ajutoarele de minimis acordate, aflate in derulare, si de a dispune masurile care se impun in cazul incalcarii conditiilor impuse prin schema de ajutor de minimis sau prin legislatia nationala ori europeana aplicabila la momentul respectiv;</w:t>
      </w:r>
    </w:p>
    <w:p w14:paraId="6E5FBA71" w14:textId="77777777" w:rsidR="00695318" w:rsidRPr="00695318" w:rsidRDefault="00695318" w:rsidP="00695318">
      <w:pPr>
        <w:numPr>
          <w:ilvl w:val="0"/>
          <w:numId w:val="15"/>
        </w:numPr>
        <w:spacing w:before="120" w:after="120" w:line="276" w:lineRule="auto"/>
        <w:contextualSpacing/>
        <w:jc w:val="both"/>
        <w:rPr>
          <w:rFonts w:ascii="Calibri" w:hAnsi="Calibri" w:cs="Calibri"/>
          <w:szCs w:val="22"/>
          <w:lang w:eastAsia="en-US"/>
        </w:rPr>
      </w:pPr>
      <w:r w:rsidRPr="00695318">
        <w:rPr>
          <w:rFonts w:ascii="Calibri" w:hAnsi="Calibri" w:cs="Calibri"/>
          <w:szCs w:val="22"/>
          <w:lang w:eastAsia="en-US"/>
        </w:rPr>
        <w:t>Administratorului schemei de ajutor de minimis are obligatia de a monitoriza respectarea regulilor de sustenabilitate de catre beneficiarul ajutorului de minimis;</w:t>
      </w:r>
    </w:p>
    <w:p w14:paraId="69807437" w14:textId="77777777" w:rsidR="00695318" w:rsidRPr="00695318" w:rsidRDefault="00695318" w:rsidP="00695318">
      <w:pPr>
        <w:numPr>
          <w:ilvl w:val="0"/>
          <w:numId w:val="15"/>
        </w:numPr>
        <w:spacing w:before="120" w:after="120" w:line="276" w:lineRule="auto"/>
        <w:contextualSpacing/>
        <w:jc w:val="both"/>
        <w:rPr>
          <w:rFonts w:ascii="Calibri" w:hAnsi="Calibri" w:cs="Calibri"/>
          <w:szCs w:val="22"/>
          <w:lang w:eastAsia="en-US"/>
        </w:rPr>
      </w:pPr>
      <w:r w:rsidRPr="00695318">
        <w:rPr>
          <w:rFonts w:ascii="Calibri" w:hAnsi="Calibri" w:cs="Calibri"/>
          <w:szCs w:val="22"/>
          <w:lang w:eastAsia="en-US"/>
        </w:rPr>
        <w:t xml:space="preserve">Obligatia de a transfera, conform mecanismului cererilor de prefinantare/rambursare/plata, fonduri catre Beneficiarul ajutorului de minimis pentru acoperirea directa a costurilor in functie de activitatile desfasurate pentru atingerea scopului pentru care a fost acordata, pana la acoperirea cuantumului subventiei, conform bugetului proiectului ID …………….., aprobat; </w:t>
      </w:r>
    </w:p>
    <w:p w14:paraId="7FF742DC" w14:textId="77777777" w:rsidR="00695318" w:rsidRPr="00695318" w:rsidRDefault="00695318" w:rsidP="00695318">
      <w:pPr>
        <w:numPr>
          <w:ilvl w:val="0"/>
          <w:numId w:val="15"/>
        </w:numPr>
        <w:spacing w:before="120" w:after="120" w:line="276" w:lineRule="auto"/>
        <w:contextualSpacing/>
        <w:jc w:val="both"/>
        <w:rPr>
          <w:rFonts w:ascii="Calibri" w:hAnsi="Calibri" w:cs="Calibri"/>
          <w:szCs w:val="22"/>
          <w:lang w:eastAsia="en-US"/>
        </w:rPr>
      </w:pPr>
      <w:r w:rsidRPr="00695318">
        <w:rPr>
          <w:rFonts w:ascii="Calibri" w:hAnsi="Calibri" w:cs="Calibri"/>
          <w:szCs w:val="22"/>
          <w:lang w:eastAsia="en-US"/>
        </w:rPr>
        <w:t>Obligatia de a verifica periodic, conform prevederilor din proiect, modul de  utilizare a subventiei acordate si de desfasurare a activitatii.</w:t>
      </w:r>
    </w:p>
    <w:p w14:paraId="4BCCECCE" w14:textId="77777777" w:rsidR="00695318" w:rsidRPr="00695318" w:rsidRDefault="00695318" w:rsidP="00695318">
      <w:pPr>
        <w:numPr>
          <w:ilvl w:val="0"/>
          <w:numId w:val="15"/>
        </w:numPr>
        <w:spacing w:before="120" w:after="120" w:line="276" w:lineRule="auto"/>
        <w:contextualSpacing/>
        <w:jc w:val="both"/>
        <w:rPr>
          <w:rFonts w:ascii="Calibri" w:hAnsi="Calibri" w:cs="Calibri"/>
          <w:szCs w:val="22"/>
          <w:lang w:eastAsia="en-US"/>
        </w:rPr>
      </w:pPr>
      <w:r w:rsidRPr="00695318">
        <w:rPr>
          <w:rFonts w:ascii="Calibri" w:hAnsi="Calibri" w:cs="Calibri"/>
          <w:szCs w:val="22"/>
          <w:lang w:eastAsia="en-US"/>
        </w:rPr>
        <w:t>Obligatia de a informa beneficiarul ajutorului de minimis cu privire la orice modificare aferenta implementarii proiectului ID ……….. care are consecinte directe asupra activitatii Beneficiarul ajutorului de minimis – contract de finantare, cerere de finantare, buget.</w:t>
      </w:r>
    </w:p>
    <w:p w14:paraId="0FA5707B" w14:textId="77777777" w:rsidR="00695318" w:rsidRPr="00695318" w:rsidRDefault="00695318" w:rsidP="00695318">
      <w:pPr>
        <w:numPr>
          <w:ilvl w:val="0"/>
          <w:numId w:val="15"/>
        </w:numPr>
        <w:spacing w:before="120" w:after="120" w:line="276" w:lineRule="auto"/>
        <w:contextualSpacing/>
        <w:jc w:val="both"/>
        <w:rPr>
          <w:rFonts w:ascii="Calibri" w:hAnsi="Calibri" w:cs="Calibri"/>
          <w:szCs w:val="22"/>
          <w:lang w:eastAsia="en-US"/>
        </w:rPr>
      </w:pPr>
      <w:r w:rsidRPr="00695318">
        <w:rPr>
          <w:rFonts w:ascii="Calibri" w:hAnsi="Calibri" w:cs="Calibri"/>
          <w:szCs w:val="22"/>
          <w:lang w:eastAsia="en-US"/>
        </w:rPr>
        <w:t xml:space="preserve">Obligatia de a pastra evidente detaliate privind ajutorul de minimis acordat pe o durata de cel putin 10 ani de la data la care ultima alocare specifica a fost acordata in baza schemei de ajutor de minimis. Aceste evidente trebuie sa contina toate informatiile necesare pentru a demonstra respectarea conditiilor impuse de legislatia comunitara in domeniul ajutorului </w:t>
      </w:r>
      <w:r w:rsidRPr="00695318">
        <w:rPr>
          <w:rFonts w:ascii="Calibri" w:hAnsi="Calibri" w:cs="Calibri"/>
          <w:i/>
          <w:szCs w:val="22"/>
          <w:lang w:eastAsia="en-US"/>
        </w:rPr>
        <w:t>de minimis</w:t>
      </w:r>
      <w:r w:rsidRPr="00695318">
        <w:rPr>
          <w:rFonts w:ascii="Calibri" w:hAnsi="Calibri" w:cs="Calibri"/>
          <w:szCs w:val="22"/>
          <w:lang w:eastAsia="en-US"/>
        </w:rPr>
        <w:t>.</w:t>
      </w:r>
    </w:p>
    <w:p w14:paraId="58D8E9C3" w14:textId="77777777" w:rsidR="00695318" w:rsidRPr="00695318" w:rsidRDefault="00695318" w:rsidP="00695318">
      <w:pPr>
        <w:spacing w:before="120" w:after="120"/>
        <w:ind w:left="284"/>
        <w:contextualSpacing/>
        <w:rPr>
          <w:rFonts w:ascii="Calibri" w:hAnsi="Calibri" w:cs="Calibri"/>
          <w:szCs w:val="22"/>
          <w:lang w:eastAsia="en-US"/>
        </w:rPr>
      </w:pPr>
    </w:p>
    <w:p w14:paraId="148CB7D5" w14:textId="77777777" w:rsidR="00695318" w:rsidRPr="00695318" w:rsidRDefault="00695318" w:rsidP="00695318">
      <w:pPr>
        <w:numPr>
          <w:ilvl w:val="0"/>
          <w:numId w:val="3"/>
        </w:numPr>
        <w:spacing w:before="120" w:after="120" w:line="276" w:lineRule="auto"/>
        <w:contextualSpacing/>
        <w:jc w:val="both"/>
        <w:rPr>
          <w:rFonts w:ascii="Calibri" w:hAnsi="Calibri" w:cs="Calibri"/>
          <w:b/>
          <w:i/>
          <w:szCs w:val="22"/>
          <w:lang w:eastAsia="en-US"/>
        </w:rPr>
      </w:pPr>
      <w:r w:rsidRPr="00695318">
        <w:rPr>
          <w:rFonts w:ascii="Calibri" w:hAnsi="Calibri" w:cs="Calibri"/>
          <w:b/>
          <w:i/>
          <w:szCs w:val="22"/>
          <w:lang w:eastAsia="en-US"/>
        </w:rPr>
        <w:t xml:space="preserve">Drepturile Administratorului schemei de ajutor de minimissunt: </w:t>
      </w:r>
    </w:p>
    <w:p w14:paraId="75751F9F" w14:textId="77777777" w:rsidR="00695318" w:rsidRPr="00695318" w:rsidRDefault="00695318" w:rsidP="00695318">
      <w:pPr>
        <w:numPr>
          <w:ilvl w:val="1"/>
          <w:numId w:val="16"/>
        </w:numPr>
        <w:spacing w:before="120" w:after="120" w:line="276" w:lineRule="auto"/>
        <w:contextualSpacing/>
        <w:jc w:val="both"/>
        <w:rPr>
          <w:rFonts w:ascii="Calibri" w:hAnsi="Calibri" w:cs="Calibri"/>
          <w:szCs w:val="22"/>
          <w:lang w:eastAsia="en-US"/>
        </w:rPr>
      </w:pPr>
      <w:r w:rsidRPr="00695318">
        <w:rPr>
          <w:rFonts w:ascii="Calibri" w:hAnsi="Calibri" w:cs="Calibri"/>
          <w:szCs w:val="22"/>
          <w:lang w:eastAsia="en-US"/>
        </w:rPr>
        <w:t xml:space="preserve">Dreptul de a solicita rapoarte, documente, informatii cu privire la modul de modul de utilizare a subventiei si activitatea desfasurata. </w:t>
      </w:r>
    </w:p>
    <w:p w14:paraId="294B0E46" w14:textId="77777777" w:rsidR="00695318" w:rsidRPr="00695318" w:rsidRDefault="00695318" w:rsidP="00695318">
      <w:pPr>
        <w:numPr>
          <w:ilvl w:val="1"/>
          <w:numId w:val="16"/>
        </w:numPr>
        <w:spacing w:before="120" w:after="120" w:line="276" w:lineRule="auto"/>
        <w:contextualSpacing/>
        <w:jc w:val="both"/>
        <w:rPr>
          <w:rFonts w:ascii="Calibri" w:hAnsi="Calibri" w:cs="Calibri"/>
          <w:szCs w:val="22"/>
          <w:lang w:eastAsia="en-US"/>
        </w:rPr>
      </w:pPr>
      <w:r w:rsidRPr="00695318">
        <w:rPr>
          <w:rFonts w:ascii="Calibri" w:hAnsi="Calibri" w:cs="Calibri"/>
          <w:szCs w:val="22"/>
          <w:lang w:eastAsia="en-US"/>
        </w:rPr>
        <w:lastRenderedPageBreak/>
        <w:t xml:space="preserve">Dreptul de a avea acces la sediul Beneficiarul ajutorului de minimis, de a efectua controlul privind modul de utilizare a subventiei si modul de desfasurare a achizitiilor, si de a i se pune la dispozitie de catre Beneficiarul ajutorului de minimis toate documentele solicitate. </w:t>
      </w:r>
    </w:p>
    <w:p w14:paraId="3F6F627B" w14:textId="77777777" w:rsidR="00695318" w:rsidRPr="00695318" w:rsidRDefault="00695318" w:rsidP="00695318">
      <w:pPr>
        <w:numPr>
          <w:ilvl w:val="1"/>
          <w:numId w:val="16"/>
        </w:numPr>
        <w:spacing w:before="120" w:after="120" w:line="276" w:lineRule="auto"/>
        <w:contextualSpacing/>
        <w:jc w:val="both"/>
        <w:rPr>
          <w:rFonts w:ascii="Calibri" w:hAnsi="Calibri" w:cs="Calibri"/>
          <w:szCs w:val="22"/>
          <w:lang w:eastAsia="en-US"/>
        </w:rPr>
      </w:pPr>
      <w:r w:rsidRPr="00695318">
        <w:rPr>
          <w:rFonts w:ascii="Calibri" w:hAnsi="Calibri" w:cs="Calibri"/>
          <w:szCs w:val="22"/>
          <w:lang w:eastAsia="en-US"/>
        </w:rPr>
        <w:t>Dreptul de a solicita Beneficiarul ajutorului de minimis restituirea sumelor primite cu titlu de subventie si ramase necheltuite sau pentru care nu exista justificare, pâna la data de …………………………..</w:t>
      </w:r>
    </w:p>
    <w:p w14:paraId="2F21D45D" w14:textId="77777777" w:rsidR="00695318" w:rsidRPr="00695318" w:rsidRDefault="00695318" w:rsidP="00695318">
      <w:pPr>
        <w:numPr>
          <w:ilvl w:val="1"/>
          <w:numId w:val="16"/>
        </w:numPr>
        <w:spacing w:before="120" w:after="120" w:line="276" w:lineRule="auto"/>
        <w:contextualSpacing/>
        <w:jc w:val="both"/>
        <w:rPr>
          <w:rFonts w:ascii="Calibri" w:hAnsi="Calibri" w:cs="Calibri"/>
          <w:szCs w:val="22"/>
          <w:lang w:eastAsia="en-US"/>
        </w:rPr>
      </w:pPr>
      <w:r w:rsidRPr="00695318">
        <w:rPr>
          <w:rFonts w:ascii="Calibri" w:hAnsi="Calibri" w:cs="Calibri"/>
          <w:szCs w:val="22"/>
          <w:lang w:eastAsia="en-US"/>
        </w:rPr>
        <w:t>Dreptul de solicita Beneficiarul ajutorului de minimis restituirea intregii subventii acordate in cazul in care Beneficiarul ajutorului de minimis nu isi indeplineste obligatiile prevazute la art. 6, lit. B din prezentul contract.</w:t>
      </w:r>
    </w:p>
    <w:p w14:paraId="3FDCB8CB" w14:textId="77777777" w:rsidR="00695318" w:rsidRPr="00695318" w:rsidRDefault="00695318" w:rsidP="00695318">
      <w:pPr>
        <w:spacing w:before="120" w:after="120" w:line="276" w:lineRule="auto"/>
        <w:ind w:left="-76"/>
        <w:contextualSpacing/>
        <w:rPr>
          <w:rFonts w:ascii="Calibri" w:hAnsi="Calibri" w:cs="Calibri"/>
          <w:szCs w:val="22"/>
          <w:lang w:eastAsia="en-US"/>
        </w:rPr>
      </w:pPr>
    </w:p>
    <w:p w14:paraId="11AA28C1" w14:textId="77777777" w:rsidR="00695318" w:rsidRPr="00695318" w:rsidRDefault="00695318" w:rsidP="00695318">
      <w:pPr>
        <w:spacing w:before="120" w:after="120"/>
        <w:contextualSpacing/>
        <w:rPr>
          <w:rFonts w:ascii="Calibri" w:hAnsi="Calibri" w:cs="Calibri"/>
          <w:b/>
          <w:bCs/>
          <w:szCs w:val="22"/>
          <w:lang w:eastAsia="en-US"/>
        </w:rPr>
      </w:pPr>
      <w:r w:rsidRPr="00695318">
        <w:rPr>
          <w:rFonts w:ascii="Calibri" w:hAnsi="Calibri" w:cs="Calibri"/>
          <w:b/>
          <w:bCs/>
          <w:szCs w:val="22"/>
          <w:lang w:eastAsia="en-US"/>
        </w:rPr>
        <w:t>8.    Calcularea plafonului de minimis si intreprinderea unica</w:t>
      </w:r>
    </w:p>
    <w:p w14:paraId="47EA21E5" w14:textId="77777777" w:rsidR="00695318" w:rsidRPr="00695318" w:rsidRDefault="00695318" w:rsidP="00695318">
      <w:pPr>
        <w:widowControl w:val="0"/>
        <w:numPr>
          <w:ilvl w:val="0"/>
          <w:numId w:val="9"/>
        </w:numPr>
        <w:spacing w:before="120" w:after="120" w:line="240" w:lineRule="auto"/>
        <w:contextualSpacing/>
        <w:jc w:val="both"/>
        <w:rPr>
          <w:rFonts w:ascii="Calibri" w:hAnsi="Calibri" w:cs="Calibri"/>
          <w:szCs w:val="22"/>
          <w:lang w:eastAsia="en-US"/>
        </w:rPr>
      </w:pPr>
      <w:r w:rsidRPr="00695318">
        <w:rPr>
          <w:rFonts w:ascii="Calibri" w:hAnsi="Calibri" w:cs="Calibri"/>
          <w:szCs w:val="22"/>
          <w:lang w:eastAsia="en-US"/>
        </w:rPr>
        <w:t>Respectarea plafonului de minimis are in vedere o intreprindere unica. Astfel daca intre intreprinderile care beneficiaza de subventie exista cel putin una dintre relatiile mentionate la pct. 1 alin. (5) din prezentul contract  de subventie, respectivele structuri vor fi tratate ca o singura „intreprindere unica”.</w:t>
      </w:r>
    </w:p>
    <w:p w14:paraId="7C23275A" w14:textId="77777777" w:rsidR="00695318" w:rsidRPr="00695318" w:rsidRDefault="00695318" w:rsidP="00695318">
      <w:pPr>
        <w:widowControl w:val="0"/>
        <w:numPr>
          <w:ilvl w:val="0"/>
          <w:numId w:val="9"/>
        </w:numPr>
        <w:spacing w:before="120" w:after="120" w:line="240" w:lineRule="auto"/>
        <w:contextualSpacing/>
        <w:jc w:val="both"/>
        <w:rPr>
          <w:rFonts w:ascii="Calibri" w:hAnsi="Calibri" w:cs="Calibri"/>
          <w:szCs w:val="22"/>
          <w:lang w:eastAsia="en-US"/>
        </w:rPr>
      </w:pPr>
      <w:r w:rsidRPr="00695318">
        <w:rPr>
          <w:rFonts w:ascii="Calibri" w:hAnsi="Calibri" w:cs="Calibri"/>
          <w:szCs w:val="22"/>
          <w:lang w:eastAsia="en-US"/>
        </w:rPr>
        <w:t>Valoarea maxima totala a ajutoarelor de minimis de care a beneficiat intreprinderea unica pe o perioada de 3 ani consecutivi (2 ani fiscali precedenti si anul fiscal in curs), cumulata cu valoarea alocarii financiare acordate in conformitate cu prevederile prezentei scheme, nu va depasi echivalentul in lei a 200.000 Euro (100.000 Euro in cazul intreprinderilor unice care efectueaza transport de marfuri in contul tertilor sau contra cost). Aceste plafoane se aplica indiferent de forma ajutorului de minimis sau de obiectivul urmarit si indiferent daca ajutorul este finantat din surse nationale sau comunitare.</w:t>
      </w:r>
    </w:p>
    <w:p w14:paraId="6BA9ADBD" w14:textId="77777777" w:rsidR="00695318" w:rsidRPr="00695318" w:rsidRDefault="00695318" w:rsidP="00695318">
      <w:pPr>
        <w:widowControl w:val="0"/>
        <w:numPr>
          <w:ilvl w:val="0"/>
          <w:numId w:val="9"/>
        </w:numPr>
        <w:spacing w:before="120" w:after="120" w:line="240" w:lineRule="auto"/>
        <w:contextualSpacing/>
        <w:jc w:val="both"/>
        <w:rPr>
          <w:rFonts w:ascii="Calibri" w:hAnsi="Calibri" w:cs="Calibri"/>
          <w:szCs w:val="22"/>
          <w:lang w:eastAsia="en-US"/>
        </w:rPr>
      </w:pPr>
      <w:r w:rsidRPr="00695318">
        <w:rPr>
          <w:rFonts w:ascii="Calibri" w:hAnsi="Calibri" w:cs="Calibri"/>
          <w:szCs w:val="22"/>
          <w:lang w:eastAsia="en-US"/>
        </w:rPr>
        <w:t xml:space="preserve">In cazul fuziunilor sau al achizitiilor, atunci când se stabileste daca un nou ajutor de minimis acordat unei intreprinderi noi sau intreprinderii care face achizitia depaseste plafonul relevant, se iau in considerare toate ajutoarele de minimis anterioare acordate tuturor intreprinderilor care fuzioneaza. Ajutoarele de minimis acordate legal inainte de fuziune sau achizitie ramân legal acordate. </w:t>
      </w:r>
    </w:p>
    <w:p w14:paraId="677B2A36" w14:textId="77777777" w:rsidR="00695318" w:rsidRPr="00695318" w:rsidRDefault="00695318" w:rsidP="00695318">
      <w:pPr>
        <w:widowControl w:val="0"/>
        <w:numPr>
          <w:ilvl w:val="0"/>
          <w:numId w:val="9"/>
        </w:numPr>
        <w:spacing w:before="120" w:after="120" w:line="240" w:lineRule="auto"/>
        <w:contextualSpacing/>
        <w:jc w:val="both"/>
        <w:rPr>
          <w:rFonts w:ascii="Calibri" w:hAnsi="Calibri" w:cs="Calibri"/>
          <w:szCs w:val="22"/>
          <w:lang w:eastAsia="en-US"/>
        </w:rPr>
      </w:pPr>
      <w:r w:rsidRPr="00695318">
        <w:rPr>
          <w:rFonts w:ascii="Calibri" w:hAnsi="Calibri" w:cs="Calibri"/>
          <w:szCs w:val="22"/>
          <w:lang w:eastAsia="en-US"/>
        </w:rPr>
        <w:t>In cazul in care o intreprindere se imparte in doua sau mai multe intreprinderi separate, ajutoarele de minimis acordate inainte de separare se aloca intreprinderii care a beneficiat de acestea, si anume, in principiu, intreprinderii care preia activitatile pentru care au fost utilizate ajutoarele de minimis. In cazul in care o astfel de alocare nu este posibila, ajutoarele de minimis se aloca proportional pe baza valorii contabile a capitalului social al noilor intreprinderi la data la care separarea produce efecte.</w:t>
      </w:r>
    </w:p>
    <w:p w14:paraId="7B0F51E0" w14:textId="77777777" w:rsidR="00695318" w:rsidRPr="00695318" w:rsidRDefault="00695318" w:rsidP="00695318">
      <w:pPr>
        <w:widowControl w:val="0"/>
        <w:numPr>
          <w:ilvl w:val="0"/>
          <w:numId w:val="9"/>
        </w:numPr>
        <w:spacing w:before="120" w:after="120" w:line="240" w:lineRule="auto"/>
        <w:contextualSpacing/>
        <w:jc w:val="both"/>
        <w:rPr>
          <w:rFonts w:ascii="Calibri" w:hAnsi="Calibri" w:cs="Calibri"/>
          <w:szCs w:val="22"/>
          <w:lang w:eastAsia="en-US"/>
        </w:rPr>
      </w:pPr>
      <w:r w:rsidRPr="00695318">
        <w:rPr>
          <w:rFonts w:ascii="Calibri" w:hAnsi="Calibri" w:cs="Calibri"/>
          <w:szCs w:val="22"/>
          <w:lang w:eastAsia="en-US"/>
        </w:rPr>
        <w:t>Plafonul stabilit va fi exprimat sub forma financiara, ca valoare bruta inainte de deducerea taxelor sau a altor obligatii fiscale.</w:t>
      </w:r>
    </w:p>
    <w:p w14:paraId="15C4ECAC" w14:textId="77777777" w:rsidR="00695318" w:rsidRPr="00695318" w:rsidRDefault="00695318" w:rsidP="00695318">
      <w:pPr>
        <w:spacing w:before="120" w:after="120"/>
        <w:contextualSpacing/>
        <w:rPr>
          <w:rFonts w:ascii="Calibri" w:hAnsi="Calibri" w:cs="Calibri"/>
          <w:szCs w:val="22"/>
          <w:lang w:eastAsia="en-US"/>
        </w:rPr>
      </w:pPr>
    </w:p>
    <w:p w14:paraId="3EB84459" w14:textId="77777777" w:rsidR="00695318" w:rsidRPr="00695318" w:rsidRDefault="00695318" w:rsidP="00695318">
      <w:pPr>
        <w:widowControl w:val="0"/>
        <w:numPr>
          <w:ilvl w:val="0"/>
          <w:numId w:val="5"/>
        </w:numPr>
        <w:tabs>
          <w:tab w:val="left" w:pos="360"/>
        </w:tabs>
        <w:spacing w:before="120" w:after="120" w:line="240" w:lineRule="auto"/>
        <w:ind w:left="630" w:hanging="720"/>
        <w:jc w:val="both"/>
        <w:outlineLvl w:val="0"/>
        <w:rPr>
          <w:rFonts w:ascii="Calibri" w:eastAsia="Times New Roman" w:hAnsi="Calibri" w:cs="Calibri"/>
          <w:b/>
          <w:bCs/>
          <w:szCs w:val="22"/>
          <w:lang w:eastAsia="x-none"/>
        </w:rPr>
      </w:pPr>
      <w:r w:rsidRPr="00695318">
        <w:rPr>
          <w:rFonts w:ascii="Calibri" w:eastAsia="Times New Roman" w:hAnsi="Calibri" w:cs="Calibri"/>
          <w:b/>
          <w:bCs/>
          <w:szCs w:val="22"/>
          <w:lang w:eastAsia="x-none"/>
        </w:rPr>
        <w:t>Modalitatea</w:t>
      </w:r>
      <w:r w:rsidRPr="00695318">
        <w:rPr>
          <w:rFonts w:ascii="Calibri" w:eastAsia="Times New Roman" w:hAnsi="Calibri" w:cs="Calibri"/>
          <w:b/>
          <w:bCs/>
          <w:spacing w:val="-8"/>
          <w:szCs w:val="22"/>
          <w:lang w:eastAsia="x-none"/>
        </w:rPr>
        <w:t xml:space="preserve"> </w:t>
      </w:r>
      <w:r w:rsidRPr="00695318">
        <w:rPr>
          <w:rFonts w:ascii="Calibri" w:eastAsia="Times New Roman" w:hAnsi="Calibri" w:cs="Calibri"/>
          <w:b/>
          <w:bCs/>
          <w:szCs w:val="22"/>
          <w:lang w:eastAsia="x-none"/>
        </w:rPr>
        <w:t>de</w:t>
      </w:r>
      <w:r w:rsidRPr="00695318">
        <w:rPr>
          <w:rFonts w:ascii="Calibri" w:eastAsia="Times New Roman" w:hAnsi="Calibri" w:cs="Calibri"/>
          <w:b/>
          <w:bCs/>
          <w:spacing w:val="-9"/>
          <w:szCs w:val="22"/>
          <w:lang w:eastAsia="x-none"/>
        </w:rPr>
        <w:t xml:space="preserve"> </w:t>
      </w:r>
      <w:r w:rsidRPr="00695318">
        <w:rPr>
          <w:rFonts w:ascii="Calibri" w:eastAsia="Times New Roman" w:hAnsi="Calibri" w:cs="Calibri"/>
          <w:b/>
          <w:bCs/>
          <w:szCs w:val="22"/>
          <w:lang w:eastAsia="x-none"/>
        </w:rPr>
        <w:t>acordare</w:t>
      </w:r>
      <w:r w:rsidRPr="00695318">
        <w:rPr>
          <w:rFonts w:ascii="Calibri" w:eastAsia="Times New Roman" w:hAnsi="Calibri" w:cs="Calibri"/>
          <w:b/>
          <w:bCs/>
          <w:spacing w:val="-8"/>
          <w:szCs w:val="22"/>
          <w:lang w:eastAsia="x-none"/>
        </w:rPr>
        <w:t xml:space="preserve"> </w:t>
      </w:r>
      <w:r w:rsidRPr="00695318">
        <w:rPr>
          <w:rFonts w:ascii="Calibri" w:eastAsia="Times New Roman" w:hAnsi="Calibri" w:cs="Calibri"/>
          <w:b/>
          <w:bCs/>
          <w:szCs w:val="22"/>
          <w:lang w:eastAsia="x-none"/>
        </w:rPr>
        <w:t>a</w:t>
      </w:r>
      <w:r w:rsidRPr="00695318">
        <w:rPr>
          <w:rFonts w:ascii="Calibri" w:eastAsia="Times New Roman" w:hAnsi="Calibri" w:cs="Calibri"/>
          <w:b/>
          <w:bCs/>
          <w:spacing w:val="-9"/>
          <w:szCs w:val="22"/>
          <w:lang w:eastAsia="x-none"/>
        </w:rPr>
        <w:t xml:space="preserve"> </w:t>
      </w:r>
      <w:r w:rsidRPr="00695318">
        <w:rPr>
          <w:rFonts w:ascii="Calibri" w:eastAsia="Times New Roman" w:hAnsi="Calibri" w:cs="Calibri"/>
          <w:b/>
          <w:bCs/>
          <w:szCs w:val="22"/>
          <w:lang w:eastAsia="x-none"/>
        </w:rPr>
        <w:t>ajutorului</w:t>
      </w:r>
      <w:r w:rsidRPr="00695318">
        <w:rPr>
          <w:rFonts w:ascii="Calibri" w:eastAsia="Times New Roman" w:hAnsi="Calibri" w:cs="Calibri"/>
          <w:b/>
          <w:bCs/>
          <w:spacing w:val="-8"/>
          <w:szCs w:val="22"/>
          <w:lang w:eastAsia="x-none"/>
        </w:rPr>
        <w:t xml:space="preserve"> </w:t>
      </w:r>
      <w:r w:rsidRPr="00695318">
        <w:rPr>
          <w:rFonts w:ascii="Calibri" w:eastAsia="Times New Roman" w:hAnsi="Calibri" w:cs="Calibri"/>
          <w:b/>
          <w:bCs/>
          <w:i/>
          <w:szCs w:val="22"/>
          <w:lang w:eastAsia="x-none"/>
        </w:rPr>
        <w:t>de</w:t>
      </w:r>
      <w:r w:rsidRPr="00695318">
        <w:rPr>
          <w:rFonts w:ascii="Calibri" w:eastAsia="Times New Roman" w:hAnsi="Calibri" w:cs="Calibri"/>
          <w:b/>
          <w:bCs/>
          <w:i/>
          <w:spacing w:val="-9"/>
          <w:szCs w:val="22"/>
          <w:lang w:eastAsia="x-none"/>
        </w:rPr>
        <w:t xml:space="preserve"> </w:t>
      </w:r>
      <w:r w:rsidRPr="00695318">
        <w:rPr>
          <w:rFonts w:ascii="Calibri" w:eastAsia="Times New Roman" w:hAnsi="Calibri" w:cs="Calibri"/>
          <w:b/>
          <w:bCs/>
          <w:i/>
          <w:szCs w:val="22"/>
          <w:lang w:eastAsia="x-none"/>
        </w:rPr>
        <w:t>minimis/</w:t>
      </w:r>
      <w:r w:rsidRPr="00695318">
        <w:rPr>
          <w:rFonts w:ascii="Calibri" w:eastAsia="Times New Roman" w:hAnsi="Calibri" w:cs="Calibri"/>
          <w:b/>
          <w:bCs/>
          <w:szCs w:val="22"/>
          <w:lang w:eastAsia="x-none"/>
        </w:rPr>
        <w:t xml:space="preserve"> </w:t>
      </w:r>
      <w:r w:rsidRPr="00695318">
        <w:rPr>
          <w:rFonts w:ascii="Calibri" w:eastAsia="Times New Roman" w:hAnsi="Calibri" w:cs="Calibri"/>
          <w:b/>
          <w:bCs/>
          <w:i/>
          <w:szCs w:val="22"/>
          <w:lang w:eastAsia="x-none"/>
        </w:rPr>
        <w:t>Plati si reguli privind transferul de sume aferente ajutorului de minimis</w:t>
      </w:r>
    </w:p>
    <w:p w14:paraId="3E22D735" w14:textId="77777777" w:rsidR="00695318" w:rsidRPr="00695318" w:rsidRDefault="00695318" w:rsidP="00695318">
      <w:pPr>
        <w:widowControl w:val="0"/>
        <w:numPr>
          <w:ilvl w:val="0"/>
          <w:numId w:val="1"/>
        </w:numPr>
        <w:spacing w:before="120" w:after="120" w:line="240" w:lineRule="auto"/>
        <w:jc w:val="both"/>
        <w:rPr>
          <w:rFonts w:ascii="Calibri" w:hAnsi="Calibri" w:cs="Calibri"/>
          <w:szCs w:val="22"/>
          <w:lang w:eastAsia="en-US"/>
        </w:rPr>
      </w:pPr>
      <w:r w:rsidRPr="00695318">
        <w:rPr>
          <w:rFonts w:ascii="Calibri" w:hAnsi="Calibri" w:cs="Calibri"/>
          <w:szCs w:val="22"/>
          <w:lang w:eastAsia="en-US"/>
        </w:rPr>
        <w:t>Din perspectiva monitorizarii cumulului ajutoarelor de minimis de care poate beneficia o intreprindere pe parcursul a 3 ani fiscali, in conformitate cu prevederile Regulamentului (UE) nr.1407/2013, momentul acordarii ajutorului de minimis se considera data semnarii contractului de subventie.</w:t>
      </w:r>
    </w:p>
    <w:p w14:paraId="59A6F407" w14:textId="77777777" w:rsidR="00695318" w:rsidRPr="00695318" w:rsidRDefault="00695318" w:rsidP="00695318">
      <w:pPr>
        <w:widowControl w:val="0"/>
        <w:numPr>
          <w:ilvl w:val="0"/>
          <w:numId w:val="1"/>
        </w:numPr>
        <w:spacing w:before="120" w:after="120" w:line="240" w:lineRule="auto"/>
        <w:jc w:val="both"/>
        <w:rPr>
          <w:rFonts w:ascii="Calibri" w:hAnsi="Calibri" w:cs="Calibri"/>
          <w:szCs w:val="22"/>
          <w:lang w:eastAsia="en-US"/>
        </w:rPr>
      </w:pPr>
      <w:r w:rsidRPr="00695318">
        <w:rPr>
          <w:rFonts w:ascii="Calibri" w:hAnsi="Calibri" w:cs="Calibri"/>
          <w:szCs w:val="22"/>
          <w:lang w:eastAsia="en-US"/>
        </w:rPr>
        <w:t>Pentru a beneficia de finantare nerambursabila in cadrul acestei scheme, beneficiarul de ajutor de minimis va da o declaratie privind ajutoarele de minimis primite de intreprinderea unica in acel an fiscal.</w:t>
      </w:r>
    </w:p>
    <w:p w14:paraId="74ECA055" w14:textId="77777777" w:rsidR="00695318" w:rsidRPr="00695318" w:rsidRDefault="00695318" w:rsidP="00695318">
      <w:pPr>
        <w:widowControl w:val="0"/>
        <w:numPr>
          <w:ilvl w:val="0"/>
          <w:numId w:val="1"/>
        </w:numPr>
        <w:spacing w:before="120" w:after="120" w:line="240" w:lineRule="auto"/>
        <w:jc w:val="both"/>
        <w:rPr>
          <w:rFonts w:ascii="Calibri" w:hAnsi="Calibri" w:cs="Calibri"/>
          <w:szCs w:val="22"/>
          <w:lang w:eastAsia="en-US"/>
        </w:rPr>
      </w:pPr>
      <w:r w:rsidRPr="00695318">
        <w:rPr>
          <w:rFonts w:ascii="Calibri" w:hAnsi="Calibri" w:cs="Calibri"/>
          <w:szCs w:val="22"/>
          <w:lang w:eastAsia="en-US"/>
        </w:rPr>
        <w:t xml:space="preserve">In cazul in care valoarea totala a ajutoarelor </w:t>
      </w:r>
      <w:r w:rsidRPr="00695318">
        <w:rPr>
          <w:rFonts w:ascii="Calibri" w:hAnsi="Calibri" w:cs="Calibri"/>
          <w:i/>
          <w:iCs/>
          <w:szCs w:val="22"/>
          <w:lang w:eastAsia="en-US"/>
        </w:rPr>
        <w:t xml:space="preserve">de minimis </w:t>
      </w:r>
      <w:r w:rsidRPr="00695318">
        <w:rPr>
          <w:rFonts w:ascii="Calibri" w:hAnsi="Calibri" w:cs="Calibri"/>
          <w:szCs w:val="22"/>
          <w:lang w:eastAsia="en-US"/>
        </w:rPr>
        <w:t xml:space="preserve">acordate unei intreprinderi unice pe o perioada </w:t>
      </w:r>
      <w:r w:rsidRPr="00695318">
        <w:rPr>
          <w:rFonts w:ascii="Calibri" w:hAnsi="Calibri" w:cs="Calibri"/>
          <w:szCs w:val="22"/>
          <w:lang w:eastAsia="en-US"/>
        </w:rPr>
        <w:lastRenderedPageBreak/>
        <w:t>de trei ani consecutivi, cumulata cu valoarea alocarii financiare acordate in conformitate cu prevederile prezentei scheme, depaseste pragul de 200.000 Euro (100.000 Euro in cazul intreprinderilor unice care efectueaza transport de marfuri in contul tertilor sau contra cost), echivalent in lei, intreprinderea nu poate beneficia de prevederile schemei, nici chiar pentru acea fractiune din ajutor care nu depaseste acest plafon.</w:t>
      </w:r>
    </w:p>
    <w:p w14:paraId="34CFDD62" w14:textId="77777777" w:rsidR="00695318" w:rsidRPr="00695318" w:rsidRDefault="00695318" w:rsidP="00695318">
      <w:pPr>
        <w:widowControl w:val="0"/>
        <w:numPr>
          <w:ilvl w:val="0"/>
          <w:numId w:val="1"/>
        </w:numPr>
        <w:spacing w:before="120" w:after="120" w:line="240" w:lineRule="auto"/>
        <w:jc w:val="both"/>
        <w:rPr>
          <w:rFonts w:ascii="Calibri" w:hAnsi="Calibri" w:cs="Calibri"/>
          <w:szCs w:val="22"/>
          <w:lang w:eastAsia="en-US"/>
        </w:rPr>
      </w:pPr>
      <w:r w:rsidRPr="00695318">
        <w:rPr>
          <w:rFonts w:ascii="Calibri" w:hAnsi="Calibri" w:cs="Calibri"/>
          <w:szCs w:val="22"/>
          <w:lang w:eastAsia="en-US"/>
        </w:rPr>
        <w:t xml:space="preserve">Beneficiarul finantarii nerambursabile va acorda un ajutor </w:t>
      </w:r>
      <w:r w:rsidRPr="00695318">
        <w:rPr>
          <w:rFonts w:ascii="Calibri" w:hAnsi="Calibri" w:cs="Calibri"/>
          <w:i/>
          <w:iCs/>
          <w:szCs w:val="22"/>
          <w:lang w:eastAsia="en-US"/>
        </w:rPr>
        <w:t xml:space="preserve">de minimis </w:t>
      </w:r>
      <w:r w:rsidRPr="00695318">
        <w:rPr>
          <w:rFonts w:ascii="Calibri" w:hAnsi="Calibri" w:cs="Calibri"/>
          <w:szCs w:val="22"/>
          <w:lang w:eastAsia="en-US"/>
        </w:rPr>
        <w:t xml:space="preserve">dupa ce va verifica, pe baza declaratiei pe propria raspundere a intreprinderii, faptul ca suma totala a ajutoarelor </w:t>
      </w:r>
      <w:r w:rsidRPr="00695318">
        <w:rPr>
          <w:rFonts w:ascii="Calibri" w:hAnsi="Calibri" w:cs="Calibri"/>
          <w:i/>
          <w:iCs/>
          <w:szCs w:val="22"/>
          <w:lang w:eastAsia="en-US"/>
        </w:rPr>
        <w:t xml:space="preserve">de minimis </w:t>
      </w:r>
      <w:r w:rsidRPr="00695318">
        <w:rPr>
          <w:rFonts w:ascii="Calibri" w:hAnsi="Calibri" w:cs="Calibri"/>
          <w:szCs w:val="22"/>
          <w:lang w:eastAsia="en-US"/>
        </w:rPr>
        <w:t>primite de intreprinderea unica pe parcursul unei perioade de trei ani consecutivi (ultimii 2 ani fiscali si anul fiscal in curs), fie din surse ale statului sau ale autoritatilor locale, fie din surse comunitare, cumulata cu valoarea alocarii financiare acordate in conformitate cu prevederile prezentei scheme, nu depaseste pragul de 200.000 Euro (100.000 Euro in cazul intreprinderilor unice care efectueaza transport de marfuri in contul tertilor sau contra cost), echivalent in lei.</w:t>
      </w:r>
    </w:p>
    <w:p w14:paraId="256CBFDC" w14:textId="77777777" w:rsidR="00695318" w:rsidRPr="00695318" w:rsidRDefault="00695318" w:rsidP="00695318">
      <w:pPr>
        <w:widowControl w:val="0"/>
        <w:numPr>
          <w:ilvl w:val="0"/>
          <w:numId w:val="1"/>
        </w:numPr>
        <w:spacing w:before="120" w:after="120" w:line="240" w:lineRule="auto"/>
        <w:jc w:val="both"/>
        <w:rPr>
          <w:rFonts w:ascii="Calibri" w:hAnsi="Calibri" w:cs="Calibri"/>
          <w:szCs w:val="22"/>
          <w:lang w:eastAsia="en-US"/>
        </w:rPr>
      </w:pPr>
      <w:r w:rsidRPr="00695318">
        <w:rPr>
          <w:rFonts w:ascii="Calibri" w:hAnsi="Calibri" w:cs="Calibri"/>
          <w:szCs w:val="22"/>
          <w:lang w:eastAsia="en-US"/>
        </w:rPr>
        <w:t xml:space="preserve">Ajutoarele </w:t>
      </w:r>
      <w:r w:rsidRPr="00695318">
        <w:rPr>
          <w:rFonts w:ascii="Calibri" w:hAnsi="Calibri" w:cs="Calibri"/>
          <w:i/>
          <w:iCs/>
          <w:szCs w:val="22"/>
          <w:lang w:eastAsia="en-US"/>
        </w:rPr>
        <w:t xml:space="preserve">de minimis </w:t>
      </w:r>
      <w:r w:rsidRPr="00695318">
        <w:rPr>
          <w:rFonts w:ascii="Calibri" w:hAnsi="Calibri" w:cs="Calibri"/>
          <w:szCs w:val="22"/>
          <w:lang w:eastAsia="en-US"/>
        </w:rPr>
        <w:t>acordate in cadrul prezentei scheme nu se vor cumula cu alte ajutoare de stat in sensul art. 107 (1) din Tratatul de functionarea al Uniunii Europene</w:t>
      </w:r>
      <w:r w:rsidRPr="00695318" w:rsidDel="008D7919">
        <w:rPr>
          <w:rFonts w:ascii="Calibri" w:hAnsi="Calibri" w:cs="Calibri"/>
          <w:szCs w:val="22"/>
          <w:lang w:eastAsia="en-US"/>
        </w:rPr>
        <w:t xml:space="preserve"> </w:t>
      </w:r>
      <w:r w:rsidRPr="00695318">
        <w:rPr>
          <w:rFonts w:ascii="Calibri" w:hAnsi="Calibri" w:cs="Calibri"/>
          <w:szCs w:val="22"/>
          <w:lang w:eastAsia="en-US"/>
        </w:rPr>
        <w:t xml:space="preserve"> acordate pentru aceleasi costuri eligibile, daca un astfel de cumul genereaza o intensitate a ajutorului de stat care depaseste intensitatea maxima stabilita in fiecare caz in parte printr-un regulament privind exceptarile in bloc sau printr-o decizie adoptata de Comisia Europeana.</w:t>
      </w:r>
    </w:p>
    <w:p w14:paraId="58092ACB" w14:textId="77777777" w:rsidR="00695318" w:rsidRPr="00695318" w:rsidRDefault="00695318" w:rsidP="00695318">
      <w:pPr>
        <w:spacing w:before="120" w:after="120"/>
        <w:ind w:left="360"/>
        <w:rPr>
          <w:rFonts w:ascii="Calibri" w:hAnsi="Calibri" w:cs="Calibri"/>
          <w:szCs w:val="22"/>
          <w:lang w:eastAsia="en-US"/>
        </w:rPr>
      </w:pPr>
    </w:p>
    <w:p w14:paraId="72BB9FB6" w14:textId="77777777" w:rsidR="00695318" w:rsidRPr="00695318" w:rsidRDefault="00695318" w:rsidP="00695318">
      <w:pPr>
        <w:widowControl w:val="0"/>
        <w:numPr>
          <w:ilvl w:val="0"/>
          <w:numId w:val="5"/>
        </w:numPr>
        <w:spacing w:before="120" w:after="120" w:line="240" w:lineRule="auto"/>
        <w:ind w:left="360" w:hanging="630"/>
        <w:jc w:val="both"/>
        <w:rPr>
          <w:rFonts w:ascii="Calibri" w:hAnsi="Calibri" w:cs="Calibri"/>
          <w:b/>
          <w:szCs w:val="22"/>
          <w:lang w:eastAsia="en-US"/>
        </w:rPr>
      </w:pPr>
      <w:r w:rsidRPr="00695318">
        <w:rPr>
          <w:rFonts w:ascii="Calibri" w:hAnsi="Calibri" w:cs="Calibri"/>
          <w:b/>
          <w:szCs w:val="22"/>
          <w:lang w:eastAsia="en-US"/>
        </w:rPr>
        <w:t>Masuri de informare si publicitate</w:t>
      </w:r>
    </w:p>
    <w:p w14:paraId="22EAED86" w14:textId="77777777" w:rsidR="00695318" w:rsidRPr="00695318" w:rsidRDefault="00695318" w:rsidP="00695318">
      <w:pPr>
        <w:spacing w:before="120" w:after="120"/>
        <w:ind w:left="360"/>
        <w:contextualSpacing/>
        <w:rPr>
          <w:rFonts w:ascii="Calibri" w:hAnsi="Calibri" w:cs="Calibri"/>
          <w:szCs w:val="22"/>
          <w:lang w:eastAsia="en-US"/>
        </w:rPr>
      </w:pPr>
      <w:r w:rsidRPr="00695318">
        <w:rPr>
          <w:rFonts w:ascii="Calibri" w:hAnsi="Calibri" w:cs="Calibri"/>
          <w:szCs w:val="22"/>
          <w:lang w:eastAsia="en-US"/>
        </w:rPr>
        <w:t xml:space="preserve"> (1)</w:t>
      </w:r>
      <w:r w:rsidRPr="00695318">
        <w:rPr>
          <w:rFonts w:ascii="Calibri" w:hAnsi="Calibri" w:cs="Calibri"/>
          <w:szCs w:val="22"/>
          <w:lang w:eastAsia="en-US"/>
        </w:rPr>
        <w:tab/>
        <w:t xml:space="preserve"> Administratorul schemei de ajutor de minimis va informa in scris beneficiarii ajutorului de minimis cu privire la cuantumul ajutorului acordat in baza prezentei scheme si caracterul de minimis al acestuia.</w:t>
      </w:r>
    </w:p>
    <w:p w14:paraId="29A6F071" w14:textId="77777777" w:rsidR="00695318" w:rsidRPr="00695318" w:rsidRDefault="00695318" w:rsidP="00695318">
      <w:pPr>
        <w:spacing w:before="120" w:after="120"/>
        <w:ind w:left="360"/>
        <w:contextualSpacing/>
        <w:rPr>
          <w:rFonts w:ascii="Calibri" w:hAnsi="Calibri" w:cs="Calibri"/>
          <w:szCs w:val="22"/>
          <w:lang w:eastAsia="en-US"/>
        </w:rPr>
      </w:pPr>
      <w:r w:rsidRPr="00695318">
        <w:rPr>
          <w:rFonts w:ascii="Calibri" w:hAnsi="Calibri" w:cs="Calibri"/>
          <w:szCs w:val="22"/>
          <w:lang w:eastAsia="en-US"/>
        </w:rPr>
        <w:t>(2)</w:t>
      </w:r>
      <w:r w:rsidRPr="00695318">
        <w:rPr>
          <w:rFonts w:ascii="Calibri" w:hAnsi="Calibri" w:cs="Calibri"/>
          <w:szCs w:val="22"/>
          <w:lang w:eastAsia="en-US"/>
        </w:rPr>
        <w:tab/>
        <w:t xml:space="preserve">Schema de ajutor de minimis va fi publicata integral pe pagina de internet a Ministerul Dezvoltarii Regionale, Administratiei Publice si Fondurilor Europene, - Autoritatea de Management pentru Programul Operational Capital Uman, la adresa </w:t>
      </w:r>
      <w:hyperlink r:id="rId8" w:history="1">
        <w:r w:rsidRPr="00695318">
          <w:rPr>
            <w:rFonts w:ascii="Calibri" w:hAnsi="Calibri" w:cs="Calibri"/>
            <w:szCs w:val="22"/>
            <w:u w:val="single"/>
            <w:lang w:eastAsia="en-US"/>
          </w:rPr>
          <w:t>http://www.fonduri-ue.ro</w:t>
        </w:r>
      </w:hyperlink>
      <w:r w:rsidRPr="00695318">
        <w:rPr>
          <w:rFonts w:ascii="Calibri" w:hAnsi="Calibri" w:cs="Calibri"/>
          <w:szCs w:val="22"/>
          <w:lang w:eastAsia="en-US"/>
        </w:rPr>
        <w:t>.</w:t>
      </w:r>
    </w:p>
    <w:p w14:paraId="0462F2D3" w14:textId="77777777" w:rsidR="00695318" w:rsidRPr="00695318" w:rsidRDefault="00695318" w:rsidP="00695318">
      <w:pPr>
        <w:spacing w:before="120" w:after="120"/>
        <w:ind w:left="360"/>
        <w:contextualSpacing/>
        <w:rPr>
          <w:rFonts w:ascii="Calibri" w:hAnsi="Calibri" w:cs="Calibri"/>
          <w:b/>
          <w:szCs w:val="22"/>
          <w:lang w:eastAsia="en-US"/>
        </w:rPr>
      </w:pPr>
    </w:p>
    <w:p w14:paraId="630A3EF9" w14:textId="77777777" w:rsidR="00695318" w:rsidRPr="00695318" w:rsidRDefault="00695318" w:rsidP="00695318">
      <w:pPr>
        <w:spacing w:before="120" w:after="120"/>
        <w:ind w:left="360" w:hanging="360"/>
        <w:contextualSpacing/>
        <w:rPr>
          <w:rFonts w:ascii="Calibri" w:hAnsi="Calibri" w:cs="Calibri"/>
          <w:b/>
          <w:szCs w:val="22"/>
          <w:lang w:eastAsia="en-US"/>
        </w:rPr>
      </w:pPr>
      <w:r w:rsidRPr="00695318">
        <w:rPr>
          <w:rFonts w:ascii="Calibri" w:hAnsi="Calibri" w:cs="Calibri"/>
          <w:b/>
          <w:szCs w:val="22"/>
          <w:lang w:eastAsia="en-US"/>
        </w:rPr>
        <w:t>11.  Modificarea, completarea si incetarea acordului</w:t>
      </w:r>
    </w:p>
    <w:p w14:paraId="1B1ECAC0" w14:textId="77777777" w:rsidR="00695318" w:rsidRPr="00695318" w:rsidRDefault="00695318" w:rsidP="00695318">
      <w:pPr>
        <w:spacing w:before="120" w:after="120"/>
        <w:ind w:left="360"/>
        <w:contextualSpacing/>
        <w:rPr>
          <w:rFonts w:ascii="Calibri" w:hAnsi="Calibri" w:cs="Calibri"/>
          <w:szCs w:val="22"/>
          <w:lang w:eastAsia="en-US"/>
        </w:rPr>
      </w:pPr>
      <w:r w:rsidRPr="00695318">
        <w:rPr>
          <w:rFonts w:ascii="Calibri" w:hAnsi="Calibri" w:cs="Calibri"/>
          <w:szCs w:val="22"/>
          <w:lang w:eastAsia="en-US"/>
        </w:rPr>
        <w:t>(1) Prezentul acord poate fi modificat doar cu consimtamântul ambelor parti, prin incheierea unui act aditional.</w:t>
      </w:r>
    </w:p>
    <w:p w14:paraId="0754D7A2" w14:textId="77777777" w:rsidR="00695318" w:rsidRPr="00695318" w:rsidRDefault="00695318" w:rsidP="00695318">
      <w:pPr>
        <w:spacing w:before="120" w:after="120"/>
        <w:ind w:left="360"/>
        <w:contextualSpacing/>
        <w:rPr>
          <w:rFonts w:ascii="Calibri" w:hAnsi="Calibri" w:cs="Calibri"/>
          <w:szCs w:val="22"/>
          <w:lang w:eastAsia="en-US"/>
        </w:rPr>
      </w:pPr>
      <w:r w:rsidRPr="00695318">
        <w:rPr>
          <w:rFonts w:ascii="Calibri" w:hAnsi="Calibri" w:cs="Calibri"/>
          <w:szCs w:val="22"/>
          <w:lang w:eastAsia="en-US"/>
        </w:rPr>
        <w:t>(2) Actele aditionale intra in vigoare in ziua imediat urmatoare semnarii lor de catre ultima parte.</w:t>
      </w:r>
    </w:p>
    <w:p w14:paraId="5CE117F3" w14:textId="77777777" w:rsidR="00695318" w:rsidRPr="00695318" w:rsidRDefault="00695318" w:rsidP="00695318">
      <w:pPr>
        <w:spacing w:before="120" w:after="120"/>
        <w:ind w:left="360"/>
        <w:contextualSpacing/>
        <w:rPr>
          <w:rFonts w:ascii="Calibri" w:hAnsi="Calibri" w:cs="Calibri"/>
          <w:szCs w:val="22"/>
          <w:lang w:eastAsia="en-US"/>
        </w:rPr>
      </w:pPr>
      <w:r w:rsidRPr="00695318">
        <w:rPr>
          <w:rFonts w:ascii="Calibri" w:hAnsi="Calibri" w:cs="Calibri"/>
          <w:szCs w:val="22"/>
          <w:lang w:eastAsia="en-US"/>
        </w:rPr>
        <w:t>(3) Prin exceptie de la prevederile art. 15.1, Administratorul schemei de ajutor de minimispoate solicita incheierea unui act aditional pentru a reflecta modificari intervenite in legislatia nationala si/sau comunitara relevanta, cu impact asupra executarii prezentului acord, situatii in care modificarea respectiva intra in vigoare de la data mentionata in actul normativ corespunzator.</w:t>
      </w:r>
    </w:p>
    <w:p w14:paraId="4260A4A9" w14:textId="77777777" w:rsidR="00695318" w:rsidRPr="00695318" w:rsidRDefault="00695318" w:rsidP="00695318">
      <w:pPr>
        <w:spacing w:before="120" w:after="120"/>
        <w:ind w:left="360"/>
        <w:contextualSpacing/>
        <w:rPr>
          <w:rFonts w:ascii="Calibri" w:hAnsi="Calibri" w:cs="Calibri"/>
          <w:szCs w:val="22"/>
          <w:lang w:eastAsia="en-US"/>
        </w:rPr>
      </w:pPr>
      <w:r w:rsidRPr="00695318">
        <w:rPr>
          <w:rFonts w:ascii="Calibri" w:hAnsi="Calibri" w:cs="Calibri"/>
          <w:szCs w:val="22"/>
          <w:lang w:eastAsia="en-US"/>
        </w:rPr>
        <w:t>(4) Orice modificari in structura Beneficiarului schemei de ajutor de minimis, precum si in privinta statutului juridic sau alte modificari de natura a afecta executarea obligatiilor din prezentul acord trebuie aduse imediat la cunostinta Administratorului schemei, dar nu mai târziu de 24 de ore de la producerea acestora.</w:t>
      </w:r>
    </w:p>
    <w:p w14:paraId="1099CA01" w14:textId="77777777" w:rsidR="00695318" w:rsidRPr="00695318" w:rsidRDefault="00695318" w:rsidP="00695318">
      <w:pPr>
        <w:spacing w:before="120" w:after="120"/>
        <w:ind w:left="360"/>
        <w:contextualSpacing/>
        <w:rPr>
          <w:rFonts w:ascii="Calibri" w:hAnsi="Calibri" w:cs="Calibri"/>
          <w:szCs w:val="22"/>
          <w:lang w:eastAsia="en-US"/>
        </w:rPr>
      </w:pPr>
    </w:p>
    <w:p w14:paraId="76E73D56" w14:textId="77777777" w:rsidR="00695318" w:rsidRPr="00695318" w:rsidRDefault="00695318" w:rsidP="00695318">
      <w:pPr>
        <w:spacing w:before="120" w:after="120" w:line="276" w:lineRule="auto"/>
        <w:ind w:left="270" w:hanging="180"/>
        <w:contextualSpacing/>
        <w:rPr>
          <w:rFonts w:ascii="Calibri" w:hAnsi="Calibri" w:cs="Calibri"/>
          <w:b/>
          <w:szCs w:val="22"/>
          <w:lang w:eastAsia="en-US"/>
        </w:rPr>
      </w:pPr>
      <w:r w:rsidRPr="00695318">
        <w:rPr>
          <w:rFonts w:ascii="Calibri" w:hAnsi="Calibri" w:cs="Calibri"/>
          <w:b/>
          <w:szCs w:val="22"/>
          <w:lang w:eastAsia="en-US"/>
        </w:rPr>
        <w:t xml:space="preserve">12. Forta majora: </w:t>
      </w:r>
    </w:p>
    <w:p w14:paraId="2028F631" w14:textId="77777777" w:rsidR="00695318" w:rsidRPr="00695318" w:rsidRDefault="00695318" w:rsidP="00695318">
      <w:pPr>
        <w:numPr>
          <w:ilvl w:val="0"/>
          <w:numId w:val="11"/>
        </w:numPr>
        <w:spacing w:before="120" w:after="120" w:line="276" w:lineRule="auto"/>
        <w:contextualSpacing/>
        <w:jc w:val="both"/>
        <w:rPr>
          <w:rFonts w:ascii="Calibri" w:hAnsi="Calibri" w:cs="Calibri"/>
          <w:szCs w:val="22"/>
          <w:lang w:eastAsia="en-US"/>
        </w:rPr>
      </w:pPr>
      <w:r w:rsidRPr="00695318">
        <w:rPr>
          <w:rFonts w:ascii="Calibri" w:hAnsi="Calibri" w:cs="Calibri"/>
          <w:szCs w:val="22"/>
          <w:lang w:eastAsia="en-US"/>
        </w:rPr>
        <w:lastRenderedPageBreak/>
        <w:t xml:space="preserve">Partea care invoca forta majora are obligatia de a notifica celeilalte parti, imediat si in mod complet, producerea fortei majore si de a lua orice masura care ii sta la dispozitie in vederea incetarii acesteia. </w:t>
      </w:r>
    </w:p>
    <w:p w14:paraId="5E7989A5" w14:textId="77777777" w:rsidR="00695318" w:rsidRPr="00695318" w:rsidRDefault="00695318" w:rsidP="00695318">
      <w:pPr>
        <w:numPr>
          <w:ilvl w:val="0"/>
          <w:numId w:val="11"/>
        </w:numPr>
        <w:spacing w:before="120" w:after="120" w:line="276" w:lineRule="auto"/>
        <w:contextualSpacing/>
        <w:jc w:val="both"/>
        <w:rPr>
          <w:rFonts w:ascii="Calibri" w:hAnsi="Calibri" w:cs="Calibri"/>
          <w:szCs w:val="22"/>
          <w:lang w:eastAsia="en-US"/>
        </w:rPr>
      </w:pPr>
      <w:r w:rsidRPr="00695318">
        <w:rPr>
          <w:rFonts w:ascii="Calibri" w:hAnsi="Calibri" w:cs="Calibri"/>
          <w:szCs w:val="22"/>
          <w:lang w:eastAsia="en-US"/>
        </w:rPr>
        <w:t xml:space="preserve">Forta majora exonereaza partile de indeplinirea obligatiilor prevazute in prezentul contract. </w:t>
      </w:r>
    </w:p>
    <w:p w14:paraId="77A26298" w14:textId="77777777" w:rsidR="00695318" w:rsidRPr="00695318" w:rsidRDefault="00695318" w:rsidP="00695318">
      <w:pPr>
        <w:numPr>
          <w:ilvl w:val="0"/>
          <w:numId w:val="11"/>
        </w:numPr>
        <w:spacing w:before="120" w:after="120" w:line="276" w:lineRule="auto"/>
        <w:contextualSpacing/>
        <w:jc w:val="both"/>
        <w:rPr>
          <w:rFonts w:ascii="Calibri" w:hAnsi="Calibri" w:cs="Calibri"/>
          <w:szCs w:val="22"/>
          <w:lang w:eastAsia="en-US"/>
        </w:rPr>
      </w:pPr>
      <w:r w:rsidRPr="00695318">
        <w:rPr>
          <w:rFonts w:ascii="Calibri" w:hAnsi="Calibri" w:cs="Calibri"/>
          <w:szCs w:val="22"/>
          <w:lang w:eastAsia="en-US"/>
        </w:rPr>
        <w:t xml:space="preserve">In perioada in care, datorita unor cauze de forta majora sau de caz fortuit, partile nu isi pot indeplini obligatiile asumate prin prezentul contract, subventia nu se acorda. </w:t>
      </w:r>
    </w:p>
    <w:p w14:paraId="2BAD5163" w14:textId="77777777" w:rsidR="00695318" w:rsidRPr="00695318" w:rsidRDefault="00695318" w:rsidP="00695318">
      <w:pPr>
        <w:numPr>
          <w:ilvl w:val="0"/>
          <w:numId w:val="11"/>
        </w:numPr>
        <w:spacing w:before="120" w:after="120" w:line="276" w:lineRule="auto"/>
        <w:contextualSpacing/>
        <w:jc w:val="both"/>
        <w:rPr>
          <w:rFonts w:ascii="Calibri" w:hAnsi="Calibri" w:cs="Calibri"/>
          <w:szCs w:val="22"/>
          <w:lang w:eastAsia="en-US"/>
        </w:rPr>
      </w:pPr>
      <w:r w:rsidRPr="00695318">
        <w:rPr>
          <w:rFonts w:ascii="Calibri" w:hAnsi="Calibri" w:cs="Calibri"/>
          <w:szCs w:val="22"/>
          <w:lang w:eastAsia="en-US"/>
        </w:rPr>
        <w:t>In situatia in care Beneficiarul finantarii nerambursabile se afla in imposibilitate de plata datorita unor cauze de forta majora sau a unui caz fortuit (de ex. intârzieri la plata cauzate de AMPOCU) si in aceasta perioada Beneficiarul ajutorului de minimis si-a indeplinit obligatiile, subventia se poate acorda si retroactiv.</w:t>
      </w:r>
    </w:p>
    <w:p w14:paraId="331819A8" w14:textId="77777777" w:rsidR="00695318" w:rsidRPr="00695318" w:rsidRDefault="00695318" w:rsidP="00695318">
      <w:pPr>
        <w:numPr>
          <w:ilvl w:val="0"/>
          <w:numId w:val="11"/>
        </w:numPr>
        <w:spacing w:before="120" w:after="120" w:line="276" w:lineRule="auto"/>
        <w:contextualSpacing/>
        <w:jc w:val="both"/>
        <w:rPr>
          <w:rFonts w:ascii="Calibri" w:hAnsi="Calibri" w:cs="Calibri"/>
          <w:szCs w:val="22"/>
          <w:lang w:eastAsia="en-US"/>
        </w:rPr>
      </w:pPr>
      <w:r w:rsidRPr="00695318">
        <w:rPr>
          <w:rFonts w:ascii="Calibri" w:hAnsi="Calibri" w:cs="Calibri"/>
          <w:szCs w:val="22"/>
          <w:lang w:eastAsia="en-US"/>
        </w:rPr>
        <w:t>In cazul incetarii fortei majore sau a cazului fortuit care a condus la imposibilitatea de plata, Beneficiarul finantarii nerambursabile/Administratorul schemei de minimis va notifica imediat Beneficiarul ajutorului de minimis despre aceasta situatie.</w:t>
      </w:r>
    </w:p>
    <w:p w14:paraId="3E9D21F1" w14:textId="77777777" w:rsidR="00695318" w:rsidRPr="00695318" w:rsidRDefault="00695318" w:rsidP="00695318">
      <w:pPr>
        <w:spacing w:before="120" w:after="120"/>
        <w:rPr>
          <w:rFonts w:ascii="Calibri" w:hAnsi="Calibri" w:cs="Calibri"/>
          <w:szCs w:val="22"/>
          <w:lang w:eastAsia="en-US"/>
        </w:rPr>
      </w:pPr>
    </w:p>
    <w:p w14:paraId="2D2BE136" w14:textId="77777777" w:rsidR="00695318" w:rsidRPr="00695318" w:rsidRDefault="00695318" w:rsidP="00695318">
      <w:pPr>
        <w:tabs>
          <w:tab w:val="left" w:pos="270"/>
        </w:tabs>
        <w:spacing w:before="120" w:after="120" w:line="276" w:lineRule="auto"/>
        <w:ind w:left="-90"/>
        <w:rPr>
          <w:rFonts w:ascii="Calibri" w:hAnsi="Calibri" w:cs="Calibri"/>
          <w:b/>
          <w:szCs w:val="22"/>
          <w:lang w:eastAsia="en-US"/>
        </w:rPr>
      </w:pPr>
      <w:r w:rsidRPr="00695318">
        <w:rPr>
          <w:rFonts w:ascii="Calibri" w:hAnsi="Calibri" w:cs="Calibri"/>
          <w:b/>
          <w:szCs w:val="22"/>
          <w:lang w:eastAsia="en-US"/>
        </w:rPr>
        <w:t>13. Incetarea contractului de subventie</w:t>
      </w:r>
    </w:p>
    <w:p w14:paraId="076B931C" w14:textId="77777777" w:rsidR="00695318" w:rsidRPr="00695318" w:rsidRDefault="00695318" w:rsidP="00695318">
      <w:pPr>
        <w:spacing w:before="120" w:after="120"/>
        <w:ind w:left="270"/>
        <w:rPr>
          <w:rFonts w:ascii="Calibri" w:hAnsi="Calibri" w:cs="Calibri"/>
          <w:szCs w:val="22"/>
          <w:lang w:eastAsia="en-US"/>
        </w:rPr>
      </w:pPr>
      <w:r w:rsidRPr="00695318">
        <w:rPr>
          <w:rFonts w:ascii="Calibri" w:hAnsi="Calibri" w:cs="Calibri"/>
          <w:szCs w:val="22"/>
          <w:lang w:eastAsia="en-US"/>
        </w:rPr>
        <w:t xml:space="preserve">(1) Prezentul contract inceteaza : </w:t>
      </w:r>
    </w:p>
    <w:p w14:paraId="44F75F61" w14:textId="77777777" w:rsidR="00695318" w:rsidRPr="00695318" w:rsidRDefault="00695318" w:rsidP="00695318">
      <w:pPr>
        <w:numPr>
          <w:ilvl w:val="0"/>
          <w:numId w:val="4"/>
        </w:numPr>
        <w:spacing w:before="120" w:after="120" w:line="276" w:lineRule="auto"/>
        <w:ind w:left="284"/>
        <w:jc w:val="both"/>
        <w:rPr>
          <w:rFonts w:ascii="Calibri" w:hAnsi="Calibri" w:cs="Calibri"/>
          <w:szCs w:val="22"/>
          <w:lang w:eastAsia="en-US"/>
        </w:rPr>
      </w:pPr>
      <w:r w:rsidRPr="00695318">
        <w:rPr>
          <w:rFonts w:ascii="Calibri" w:hAnsi="Calibri" w:cs="Calibri"/>
          <w:szCs w:val="22"/>
          <w:lang w:eastAsia="en-US"/>
        </w:rPr>
        <w:t>prin acordul de vointa al partilor;</w:t>
      </w:r>
    </w:p>
    <w:p w14:paraId="6112EDA5" w14:textId="77777777" w:rsidR="00695318" w:rsidRPr="00695318" w:rsidRDefault="00695318" w:rsidP="00695318">
      <w:pPr>
        <w:numPr>
          <w:ilvl w:val="0"/>
          <w:numId w:val="4"/>
        </w:numPr>
        <w:spacing w:before="120" w:after="120" w:line="276" w:lineRule="auto"/>
        <w:ind w:left="284"/>
        <w:jc w:val="both"/>
        <w:rPr>
          <w:rFonts w:ascii="Calibri" w:hAnsi="Calibri" w:cs="Calibri"/>
          <w:szCs w:val="22"/>
          <w:lang w:eastAsia="en-US"/>
        </w:rPr>
      </w:pPr>
      <w:r w:rsidRPr="00695318">
        <w:rPr>
          <w:rFonts w:ascii="Calibri" w:hAnsi="Calibri" w:cs="Calibri"/>
          <w:szCs w:val="22"/>
          <w:lang w:eastAsia="en-US"/>
        </w:rPr>
        <w:t xml:space="preserve">la data expirarii duratei pentru care a fost incheiata, in cazul in care contractul nu a fost prelungit prin act aditional. </w:t>
      </w:r>
    </w:p>
    <w:p w14:paraId="2E33B1E1" w14:textId="77777777" w:rsidR="00695318" w:rsidRPr="00695318" w:rsidRDefault="00695318" w:rsidP="00695318">
      <w:pPr>
        <w:spacing w:before="120" w:after="120" w:line="276" w:lineRule="auto"/>
        <w:ind w:left="284"/>
        <w:rPr>
          <w:rFonts w:ascii="Calibri" w:hAnsi="Calibri" w:cs="Calibri"/>
          <w:szCs w:val="22"/>
          <w:lang w:eastAsia="en-US"/>
        </w:rPr>
      </w:pPr>
    </w:p>
    <w:p w14:paraId="103BBD8A" w14:textId="77777777" w:rsidR="00695318" w:rsidRPr="00695318" w:rsidRDefault="00695318" w:rsidP="00695318">
      <w:pPr>
        <w:spacing w:before="120" w:after="120" w:line="276" w:lineRule="auto"/>
        <w:ind w:left="-76"/>
        <w:rPr>
          <w:rFonts w:ascii="Calibri" w:hAnsi="Calibri" w:cs="Calibri"/>
          <w:b/>
          <w:szCs w:val="22"/>
          <w:lang w:eastAsia="en-US"/>
        </w:rPr>
      </w:pPr>
      <w:r w:rsidRPr="00695318">
        <w:rPr>
          <w:rFonts w:ascii="Calibri" w:hAnsi="Calibri" w:cs="Calibri"/>
          <w:b/>
          <w:szCs w:val="22"/>
          <w:lang w:eastAsia="en-US"/>
        </w:rPr>
        <w:t>14 . Conflictul de interese, incompatibilitati, nereguli</w:t>
      </w:r>
    </w:p>
    <w:p w14:paraId="5EE2FE78" w14:textId="77777777" w:rsidR="00695318" w:rsidRPr="00695318" w:rsidRDefault="00695318" w:rsidP="00695318">
      <w:pPr>
        <w:spacing w:before="120" w:after="120" w:line="276" w:lineRule="auto"/>
        <w:ind w:left="284"/>
        <w:rPr>
          <w:rFonts w:ascii="Calibri" w:hAnsi="Calibri" w:cs="Calibri"/>
          <w:szCs w:val="22"/>
          <w:lang w:eastAsia="en-US"/>
        </w:rPr>
      </w:pPr>
      <w:r w:rsidRPr="00695318">
        <w:rPr>
          <w:rFonts w:ascii="Calibri" w:hAnsi="Calibri" w:cs="Calibri"/>
          <w:szCs w:val="22"/>
          <w:lang w:eastAsia="en-US"/>
        </w:rPr>
        <w:t>(1) Beneficiarul ajutorului de minimis se obliga sa ia toate masurile necesare pentru evitarea neregulilor, a conflictelor de interese si/sau a incompatibilitatilor, conform prevederilor legale (in special O.U.G. nr. 66/2011, cu modificarile si completarile ulterioare, privind combaterea, constatarea si sanctionarea neregulilor aparute in obtinerea si utilizarea fondurilor europene si/sau fondurilor publice nationale aferente acestora).</w:t>
      </w:r>
    </w:p>
    <w:p w14:paraId="4549294B" w14:textId="77777777" w:rsidR="00695318" w:rsidRPr="00695318" w:rsidRDefault="00695318" w:rsidP="00695318">
      <w:pPr>
        <w:spacing w:before="120" w:after="120" w:line="276" w:lineRule="auto"/>
        <w:ind w:left="284"/>
        <w:rPr>
          <w:rFonts w:ascii="Calibri" w:hAnsi="Calibri" w:cs="Calibri"/>
          <w:szCs w:val="22"/>
          <w:lang w:eastAsia="en-US"/>
        </w:rPr>
      </w:pPr>
      <w:r w:rsidRPr="00695318">
        <w:rPr>
          <w:rFonts w:ascii="Calibri" w:hAnsi="Calibri" w:cs="Calibri"/>
          <w:szCs w:val="22"/>
          <w:lang w:eastAsia="en-US"/>
        </w:rPr>
        <w:t>(2) Partile vor urmari sa execute prezentul contract cu buna credinta, in mod obiectiv si impartial si vor evita interferarea cu orice interese economice, afinitati politice sau nationale, legaturilor de familie sau emotionale, ori al altor legaturi sau interese neoneste.</w:t>
      </w:r>
    </w:p>
    <w:p w14:paraId="22C20B13" w14:textId="77777777" w:rsidR="00695318" w:rsidRPr="00695318" w:rsidRDefault="00695318" w:rsidP="00695318">
      <w:pPr>
        <w:spacing w:before="120" w:after="120" w:line="276" w:lineRule="auto"/>
        <w:ind w:left="284"/>
        <w:rPr>
          <w:rFonts w:ascii="Calibri" w:hAnsi="Calibri" w:cs="Calibri"/>
          <w:szCs w:val="22"/>
          <w:lang w:eastAsia="en-US"/>
        </w:rPr>
      </w:pPr>
      <w:r w:rsidRPr="00695318">
        <w:rPr>
          <w:rFonts w:ascii="Calibri" w:hAnsi="Calibri" w:cs="Calibri"/>
          <w:szCs w:val="22"/>
          <w:lang w:eastAsia="en-US"/>
        </w:rPr>
        <w:t>(3) Partile se obliga sa intreprinda toate diligentele necesare pentru a evita orice conflict de interese si sa se informeze reciproc, in termen de maximum 48 de ore de la luarea la cunostinta a oricarei situatii de natura a da nastere unui astfel de conflict.</w:t>
      </w:r>
    </w:p>
    <w:p w14:paraId="092F8FCD" w14:textId="77777777" w:rsidR="00695318" w:rsidRPr="00695318" w:rsidRDefault="00695318" w:rsidP="00695318">
      <w:pPr>
        <w:spacing w:before="120" w:after="120" w:line="276" w:lineRule="auto"/>
        <w:ind w:left="284"/>
        <w:rPr>
          <w:rFonts w:ascii="Calibri" w:hAnsi="Calibri" w:cs="Calibri"/>
          <w:szCs w:val="22"/>
          <w:lang w:eastAsia="en-US"/>
        </w:rPr>
      </w:pPr>
      <w:r w:rsidRPr="00695318">
        <w:rPr>
          <w:rFonts w:ascii="Calibri" w:hAnsi="Calibri" w:cs="Calibri"/>
          <w:szCs w:val="22"/>
          <w:lang w:eastAsia="en-US"/>
        </w:rPr>
        <w:t xml:space="preserve">(4) Neregula reprezinta orice abatere in privinta legalitatii, regularitatii si conformitatii in raport cu dispozitiile legale nationale si/sau comunitare, precum si fata de prevederile contractelor ori ale altor angajamente legale incheiate in baza acestor dispozitii, care prejudiciaza, printr-o cheltuiala necuvenita, </w:t>
      </w:r>
      <w:r w:rsidRPr="00695318">
        <w:rPr>
          <w:rFonts w:ascii="Calibri" w:hAnsi="Calibri" w:cs="Calibri"/>
          <w:szCs w:val="22"/>
          <w:lang w:eastAsia="en-US"/>
        </w:rPr>
        <w:lastRenderedPageBreak/>
        <w:t>bugetul general al Comunitatii Europene si/sau bugetele administrate de aceasta ori in numele ei, precum si bugetele din care provine cofinantarea aferenta.</w:t>
      </w:r>
    </w:p>
    <w:p w14:paraId="00AC7249" w14:textId="77777777" w:rsidR="00695318" w:rsidRPr="00695318" w:rsidRDefault="00695318" w:rsidP="00695318">
      <w:pPr>
        <w:spacing w:before="120" w:after="120" w:line="276" w:lineRule="auto"/>
        <w:ind w:left="284"/>
        <w:rPr>
          <w:rFonts w:ascii="Calibri" w:hAnsi="Calibri" w:cs="Calibri"/>
          <w:szCs w:val="22"/>
          <w:lang w:eastAsia="en-US"/>
        </w:rPr>
      </w:pPr>
    </w:p>
    <w:p w14:paraId="72A90095" w14:textId="77777777" w:rsidR="00695318" w:rsidRPr="00695318" w:rsidRDefault="00695318" w:rsidP="00695318">
      <w:pPr>
        <w:spacing w:before="120" w:after="120" w:line="276" w:lineRule="auto"/>
        <w:ind w:left="284"/>
        <w:rPr>
          <w:rFonts w:ascii="Calibri" w:hAnsi="Calibri" w:cs="Calibri"/>
          <w:b/>
          <w:szCs w:val="22"/>
          <w:lang w:eastAsia="en-US"/>
        </w:rPr>
      </w:pPr>
      <w:r w:rsidRPr="00695318">
        <w:rPr>
          <w:rFonts w:ascii="Calibri" w:hAnsi="Calibri" w:cs="Calibri"/>
          <w:b/>
          <w:szCs w:val="22"/>
          <w:lang w:eastAsia="en-US"/>
        </w:rPr>
        <w:t>15.  Rezolvarea si solutionarea litigiilor</w:t>
      </w:r>
    </w:p>
    <w:p w14:paraId="58883875" w14:textId="77777777" w:rsidR="00695318" w:rsidRPr="00695318" w:rsidRDefault="00695318" w:rsidP="00695318">
      <w:pPr>
        <w:spacing w:before="120" w:after="120" w:line="276" w:lineRule="auto"/>
        <w:ind w:left="284"/>
        <w:rPr>
          <w:rFonts w:ascii="Calibri" w:hAnsi="Calibri" w:cs="Calibri"/>
          <w:szCs w:val="22"/>
          <w:lang w:eastAsia="en-US"/>
        </w:rPr>
      </w:pPr>
      <w:r w:rsidRPr="00695318">
        <w:rPr>
          <w:rFonts w:ascii="Calibri" w:hAnsi="Calibri" w:cs="Calibri"/>
          <w:szCs w:val="22"/>
          <w:lang w:eastAsia="en-US"/>
        </w:rPr>
        <w:t>(1) Prezentul contract se interpreteaza, se executa si se supune legii române.</w:t>
      </w:r>
    </w:p>
    <w:p w14:paraId="7CEACE45" w14:textId="77777777" w:rsidR="00695318" w:rsidRPr="00695318" w:rsidRDefault="00695318" w:rsidP="00695318">
      <w:pPr>
        <w:spacing w:before="120" w:after="120" w:line="276" w:lineRule="auto"/>
        <w:ind w:left="284"/>
        <w:rPr>
          <w:rFonts w:ascii="Calibri" w:hAnsi="Calibri" w:cs="Calibri"/>
          <w:szCs w:val="22"/>
          <w:lang w:eastAsia="en-US"/>
        </w:rPr>
      </w:pPr>
      <w:r w:rsidRPr="00695318">
        <w:rPr>
          <w:rFonts w:ascii="Calibri" w:hAnsi="Calibri" w:cs="Calibri"/>
          <w:szCs w:val="22"/>
          <w:lang w:eastAsia="en-US"/>
        </w:rPr>
        <w:t>(2) In caz de conflict, partile vor incerca rezolvarea acestora, cu prioritate, pe cale amiabila.</w:t>
      </w:r>
    </w:p>
    <w:p w14:paraId="56F8313D" w14:textId="77777777" w:rsidR="00695318" w:rsidRPr="00695318" w:rsidRDefault="00695318" w:rsidP="00695318">
      <w:pPr>
        <w:spacing w:before="120" w:after="120" w:line="276" w:lineRule="auto"/>
        <w:ind w:left="284"/>
        <w:rPr>
          <w:rFonts w:ascii="Calibri" w:hAnsi="Calibri" w:cs="Calibri"/>
          <w:szCs w:val="22"/>
          <w:lang w:eastAsia="en-US"/>
        </w:rPr>
      </w:pPr>
      <w:r w:rsidRPr="00695318">
        <w:rPr>
          <w:rFonts w:ascii="Calibri" w:hAnsi="Calibri" w:cs="Calibri"/>
          <w:szCs w:val="22"/>
          <w:lang w:eastAsia="en-US"/>
        </w:rPr>
        <w:t>(3) In caz de emitere a corectiilor financiare de catre organismul guvernamental competent, precum si in alte circumstante justificate, intreprinderea beneficiara poate executa restituirea din proprie initiativa a sumelor catre administratorul schemei.</w:t>
      </w:r>
    </w:p>
    <w:p w14:paraId="0A85DAE3" w14:textId="77777777" w:rsidR="00695318" w:rsidRPr="00695318" w:rsidRDefault="00695318" w:rsidP="00695318">
      <w:pPr>
        <w:spacing w:before="120" w:after="120" w:line="276" w:lineRule="auto"/>
        <w:ind w:left="284"/>
        <w:rPr>
          <w:rFonts w:ascii="Calibri" w:hAnsi="Calibri" w:cs="Calibri"/>
          <w:szCs w:val="22"/>
          <w:lang w:eastAsia="en-US"/>
        </w:rPr>
      </w:pPr>
      <w:r w:rsidRPr="00695318">
        <w:rPr>
          <w:rFonts w:ascii="Calibri" w:hAnsi="Calibri" w:cs="Calibri"/>
          <w:szCs w:val="22"/>
          <w:lang w:eastAsia="en-US"/>
        </w:rPr>
        <w:t>(4) Litigiile ce nu au putut fi rezolvate pe cale amiabila vor fi supuse solutionarii instantei judecatoresti competente material de la sediul administratorului schemei ajutorului de minimis.</w:t>
      </w:r>
    </w:p>
    <w:p w14:paraId="4C2AF541" w14:textId="77777777" w:rsidR="00695318" w:rsidRPr="00695318" w:rsidRDefault="00695318" w:rsidP="00695318">
      <w:pPr>
        <w:spacing w:before="120" w:after="120" w:line="276" w:lineRule="auto"/>
        <w:ind w:left="284"/>
        <w:rPr>
          <w:rFonts w:ascii="Calibri" w:hAnsi="Calibri" w:cs="Calibri"/>
          <w:szCs w:val="22"/>
          <w:lang w:eastAsia="en-US"/>
        </w:rPr>
      </w:pPr>
    </w:p>
    <w:p w14:paraId="270FA0B2" w14:textId="77777777" w:rsidR="00695318" w:rsidRPr="00695318" w:rsidRDefault="00695318" w:rsidP="00695318">
      <w:pPr>
        <w:spacing w:before="120" w:after="120" w:line="276" w:lineRule="auto"/>
        <w:ind w:left="284"/>
        <w:rPr>
          <w:rFonts w:ascii="Calibri" w:hAnsi="Calibri" w:cs="Calibri"/>
          <w:szCs w:val="22"/>
          <w:lang w:eastAsia="en-US"/>
        </w:rPr>
      </w:pPr>
    </w:p>
    <w:p w14:paraId="1D949D97" w14:textId="77777777" w:rsidR="00695318" w:rsidRPr="00695318" w:rsidRDefault="00695318" w:rsidP="00695318">
      <w:pPr>
        <w:spacing w:before="120" w:after="120" w:line="276" w:lineRule="auto"/>
        <w:ind w:left="284"/>
        <w:rPr>
          <w:rFonts w:ascii="Calibri" w:hAnsi="Calibri" w:cs="Calibri"/>
          <w:b/>
          <w:szCs w:val="22"/>
          <w:lang w:eastAsia="en-US"/>
        </w:rPr>
      </w:pPr>
      <w:r w:rsidRPr="00695318">
        <w:rPr>
          <w:rFonts w:ascii="Calibri" w:hAnsi="Calibri" w:cs="Calibri"/>
          <w:b/>
          <w:szCs w:val="22"/>
          <w:lang w:eastAsia="en-US"/>
        </w:rPr>
        <w:t>16. Confidentialitatea</w:t>
      </w:r>
    </w:p>
    <w:p w14:paraId="696E63EC" w14:textId="77777777" w:rsidR="00695318" w:rsidRPr="00695318" w:rsidRDefault="00695318" w:rsidP="00695318">
      <w:pPr>
        <w:spacing w:after="0" w:line="240" w:lineRule="auto"/>
        <w:ind w:left="284"/>
        <w:jc w:val="both"/>
        <w:rPr>
          <w:rFonts w:ascii="Calibri" w:hAnsi="Calibri" w:cs="Calibri"/>
          <w:i/>
          <w:iCs/>
          <w:szCs w:val="22"/>
          <w:lang w:val="x-none" w:eastAsia="x-none"/>
        </w:rPr>
      </w:pPr>
      <w:r w:rsidRPr="00695318">
        <w:rPr>
          <w:rFonts w:ascii="Calibri" w:hAnsi="Calibri" w:cs="Calibri"/>
          <w:szCs w:val="22"/>
          <w:lang w:val="x-none" w:eastAsia="x-none"/>
        </w:rPr>
        <w:t xml:space="preserve">(1) </w:t>
      </w:r>
      <w:r w:rsidRPr="00695318">
        <w:rPr>
          <w:rFonts w:ascii="Calibri" w:hAnsi="Calibri" w:cs="Calibri"/>
          <w:i/>
          <w:iCs/>
          <w:szCs w:val="22"/>
          <w:lang w:val="x-none" w:eastAsia="x-none"/>
        </w:rPr>
        <w:t>Prezentul contract reprezinta un acord ferm pentru partile contractante in ceea ce priveste     gestionarea si prelucrarea datelor cu caracter personal primite in vederea indeplinirii obligatiilor contractuale, in conformitate cu Regulamentul nr. (UE) 679/2016 al Parlamentului European si al Consiliului privind protectia persoanelor fizice in ceea ce priveste prelucrarea datelor cu caracter personal si privind libera circulatie a acestor date si de abrogare a Directivei 95/46/CE.</w:t>
      </w:r>
    </w:p>
    <w:p w14:paraId="4AFC4C2B" w14:textId="77777777" w:rsidR="00695318" w:rsidRPr="00695318" w:rsidRDefault="00695318" w:rsidP="00695318">
      <w:pPr>
        <w:spacing w:line="276" w:lineRule="auto"/>
        <w:rPr>
          <w:rFonts w:ascii="Calibri" w:hAnsi="Calibri" w:cs="Calibri"/>
          <w:szCs w:val="22"/>
          <w:lang w:eastAsia="en-US"/>
        </w:rPr>
      </w:pPr>
    </w:p>
    <w:p w14:paraId="4C02FBFD" w14:textId="77777777" w:rsidR="00695318" w:rsidRPr="00695318" w:rsidRDefault="00695318" w:rsidP="00695318">
      <w:pPr>
        <w:spacing w:before="120" w:after="120" w:line="276" w:lineRule="auto"/>
        <w:ind w:left="284"/>
        <w:rPr>
          <w:rFonts w:ascii="Calibri" w:hAnsi="Calibri" w:cs="Calibri"/>
          <w:szCs w:val="22"/>
          <w:lang w:eastAsia="en-US"/>
        </w:rPr>
      </w:pPr>
      <w:r w:rsidRPr="00695318">
        <w:rPr>
          <w:rFonts w:ascii="Calibri" w:hAnsi="Calibri" w:cs="Calibri"/>
          <w:szCs w:val="22"/>
          <w:lang w:eastAsia="en-US"/>
        </w:rPr>
        <w:t>(2)Informatii confidentiale vor fi considerate datele si informatiile carora partile le-au acordat acest caracter prin precizarea facuta sau inscrisa pe documentele transmise, cu exceptia celor care, conform prezentului acord, fac obiectul publicitatii, consemnarii, inregistrarii in registre sau evidente publice.</w:t>
      </w:r>
    </w:p>
    <w:p w14:paraId="298A081B" w14:textId="77777777" w:rsidR="00695318" w:rsidRPr="00695318" w:rsidRDefault="00695318" w:rsidP="00695318">
      <w:pPr>
        <w:spacing w:before="120" w:after="120" w:line="276" w:lineRule="auto"/>
        <w:ind w:left="284"/>
        <w:rPr>
          <w:rFonts w:ascii="Calibri" w:hAnsi="Calibri" w:cs="Calibri"/>
          <w:szCs w:val="22"/>
          <w:lang w:eastAsia="en-US"/>
        </w:rPr>
      </w:pPr>
      <w:r w:rsidRPr="00695318">
        <w:rPr>
          <w:rFonts w:ascii="Calibri" w:hAnsi="Calibri" w:cs="Calibri"/>
          <w:szCs w:val="22"/>
          <w:lang w:eastAsia="en-US"/>
        </w:rPr>
        <w:t>(3) Partile se obliga sa nu transmita tertilor date, informatii in legatura cu executarea prezentului contract, cu exceptia organismelor guvernamentale cu atributii in administrarea, gestionarea, controlul fondurilor si/sau ajutoarelor nerambursabile.</w:t>
      </w:r>
    </w:p>
    <w:p w14:paraId="2F65BC91" w14:textId="77777777" w:rsidR="00695318" w:rsidRPr="00695318" w:rsidRDefault="00695318" w:rsidP="00695318">
      <w:pPr>
        <w:spacing w:before="120" w:after="120" w:line="276" w:lineRule="auto"/>
        <w:ind w:left="284"/>
        <w:rPr>
          <w:rFonts w:ascii="Calibri" w:hAnsi="Calibri" w:cs="Calibri"/>
          <w:szCs w:val="22"/>
          <w:lang w:eastAsia="en-US"/>
        </w:rPr>
      </w:pPr>
      <w:r w:rsidRPr="00695318">
        <w:rPr>
          <w:rFonts w:ascii="Calibri" w:hAnsi="Calibri" w:cs="Calibri"/>
          <w:szCs w:val="22"/>
          <w:lang w:eastAsia="en-US"/>
        </w:rPr>
        <w:t>(4) Incalcarea obligatiei de confidentialitate obliga partea responsabila la repararea prejudiciului cauzat.</w:t>
      </w:r>
    </w:p>
    <w:p w14:paraId="6CFFC876" w14:textId="77777777" w:rsidR="00695318" w:rsidRPr="00695318" w:rsidRDefault="00695318" w:rsidP="00695318">
      <w:pPr>
        <w:spacing w:before="120" w:after="120" w:line="276" w:lineRule="auto"/>
        <w:ind w:left="284"/>
        <w:rPr>
          <w:rFonts w:ascii="Calibri" w:hAnsi="Calibri" w:cs="Calibri"/>
          <w:szCs w:val="22"/>
          <w:lang w:eastAsia="en-US"/>
        </w:rPr>
      </w:pPr>
      <w:r w:rsidRPr="00695318">
        <w:rPr>
          <w:rFonts w:ascii="Calibri" w:hAnsi="Calibri" w:cs="Calibri"/>
          <w:szCs w:val="22"/>
          <w:lang w:eastAsia="en-US"/>
        </w:rPr>
        <w:t>(5) Nu sunt confidentiale documentele, materialele, informatiile folosite in scopuri publicitare in vederea promovarii si informarii, asa cum acestea au fost definite anterior.</w:t>
      </w:r>
    </w:p>
    <w:p w14:paraId="2BBA4324" w14:textId="77777777" w:rsidR="00695318" w:rsidRPr="00695318" w:rsidRDefault="00695318" w:rsidP="00695318">
      <w:pPr>
        <w:spacing w:before="120" w:after="120" w:line="276" w:lineRule="auto"/>
        <w:ind w:left="284"/>
        <w:rPr>
          <w:rFonts w:ascii="Calibri" w:hAnsi="Calibri" w:cs="Calibri"/>
          <w:szCs w:val="22"/>
          <w:lang w:eastAsia="en-US"/>
        </w:rPr>
      </w:pPr>
      <w:r w:rsidRPr="00695318">
        <w:rPr>
          <w:rFonts w:ascii="Calibri" w:hAnsi="Calibri" w:cs="Calibri"/>
          <w:szCs w:val="22"/>
          <w:lang w:eastAsia="en-US"/>
        </w:rPr>
        <w:t>(6) Partile nu vor putea fi facute raspunzatoare pentru dezvaluirea de informatii confidentiale daca s-a obtinut acordul scris al celeilalte parti, sau daca partea in cauza a dat curs unor dispozitii legale de dezvaluire a informatiilor.</w:t>
      </w:r>
    </w:p>
    <w:p w14:paraId="23AE81B0" w14:textId="77777777" w:rsidR="00695318" w:rsidRPr="00695318" w:rsidRDefault="00695318" w:rsidP="00695318">
      <w:pPr>
        <w:spacing w:before="120" w:after="120" w:line="276" w:lineRule="auto"/>
        <w:contextualSpacing/>
        <w:rPr>
          <w:rFonts w:ascii="Calibri" w:hAnsi="Calibri" w:cs="Calibri"/>
          <w:b/>
          <w:szCs w:val="22"/>
          <w:lang w:eastAsia="en-US"/>
        </w:rPr>
      </w:pPr>
    </w:p>
    <w:p w14:paraId="78B20CF5" w14:textId="77777777" w:rsidR="00695318" w:rsidRPr="00695318" w:rsidRDefault="00695318" w:rsidP="00695318">
      <w:pPr>
        <w:spacing w:before="120" w:after="120" w:line="276" w:lineRule="auto"/>
        <w:contextualSpacing/>
        <w:rPr>
          <w:rFonts w:ascii="Calibri" w:hAnsi="Calibri" w:cs="Calibri"/>
          <w:b/>
          <w:szCs w:val="22"/>
          <w:lang w:eastAsia="en-US"/>
        </w:rPr>
      </w:pPr>
      <w:r w:rsidRPr="00695318">
        <w:rPr>
          <w:rFonts w:ascii="Calibri" w:hAnsi="Calibri" w:cs="Calibri"/>
          <w:b/>
          <w:szCs w:val="22"/>
          <w:lang w:eastAsia="en-US"/>
        </w:rPr>
        <w:t xml:space="preserve">17. Clauze finale </w:t>
      </w:r>
    </w:p>
    <w:p w14:paraId="61A812E8" w14:textId="77777777" w:rsidR="00695318" w:rsidRPr="00695318" w:rsidRDefault="00695318" w:rsidP="00695318">
      <w:pPr>
        <w:numPr>
          <w:ilvl w:val="0"/>
          <w:numId w:val="12"/>
        </w:numPr>
        <w:spacing w:before="120" w:after="120" w:line="276" w:lineRule="auto"/>
        <w:contextualSpacing/>
        <w:jc w:val="both"/>
        <w:rPr>
          <w:rFonts w:ascii="Calibri" w:hAnsi="Calibri" w:cs="Calibri"/>
          <w:szCs w:val="22"/>
          <w:lang w:eastAsia="en-US"/>
        </w:rPr>
      </w:pPr>
      <w:r w:rsidRPr="00695318">
        <w:rPr>
          <w:rFonts w:ascii="Calibri" w:hAnsi="Calibri" w:cs="Calibri"/>
          <w:szCs w:val="22"/>
          <w:lang w:eastAsia="en-US"/>
        </w:rPr>
        <w:t xml:space="preserve">Orice comunicare intre parti, referitoare la indeplinirea prezentului contract, trebuie sa fie transmisa in scris. Orice document scris trebuie inregistrat atât in momentul transmiterii, cât si in momentul primirii. </w:t>
      </w:r>
    </w:p>
    <w:p w14:paraId="07EA2A86" w14:textId="77777777" w:rsidR="00695318" w:rsidRPr="00695318" w:rsidRDefault="00695318" w:rsidP="00695318">
      <w:pPr>
        <w:numPr>
          <w:ilvl w:val="0"/>
          <w:numId w:val="12"/>
        </w:numPr>
        <w:spacing w:before="120" w:after="120" w:line="276" w:lineRule="auto"/>
        <w:contextualSpacing/>
        <w:jc w:val="both"/>
        <w:rPr>
          <w:rFonts w:ascii="Calibri" w:hAnsi="Calibri" w:cs="Calibri"/>
          <w:szCs w:val="22"/>
          <w:lang w:eastAsia="en-US"/>
        </w:rPr>
      </w:pPr>
      <w:r w:rsidRPr="00695318">
        <w:rPr>
          <w:rFonts w:ascii="Calibri" w:hAnsi="Calibri" w:cs="Calibri"/>
          <w:szCs w:val="22"/>
          <w:lang w:eastAsia="en-US"/>
        </w:rPr>
        <w:t xml:space="preserve">Prezentul contract se completeaza cu prevederile normelor legale in vigoare. </w:t>
      </w:r>
    </w:p>
    <w:p w14:paraId="3D6DFACC" w14:textId="77777777" w:rsidR="00695318" w:rsidRPr="00695318" w:rsidRDefault="00695318" w:rsidP="00695318">
      <w:pPr>
        <w:widowControl w:val="0"/>
        <w:numPr>
          <w:ilvl w:val="0"/>
          <w:numId w:val="12"/>
        </w:numPr>
        <w:spacing w:before="120" w:after="120" w:line="240" w:lineRule="auto"/>
        <w:jc w:val="both"/>
        <w:rPr>
          <w:rFonts w:ascii="Calibri" w:hAnsi="Calibri" w:cs="Calibri"/>
          <w:szCs w:val="22"/>
          <w:lang w:eastAsia="en-US"/>
        </w:rPr>
      </w:pPr>
      <w:r w:rsidRPr="00695318">
        <w:rPr>
          <w:rFonts w:ascii="Calibri" w:hAnsi="Calibri" w:cs="Calibri"/>
          <w:szCs w:val="22"/>
          <w:lang w:eastAsia="en-US"/>
        </w:rPr>
        <w:t xml:space="preserve">Prezentul contract s-a incheiat astazi,……………….., in doua exemplare originale, cate unul pentru fiecare parte semnatara. </w:t>
      </w:r>
    </w:p>
    <w:p w14:paraId="3F3B2CB7" w14:textId="77777777" w:rsidR="00695318" w:rsidRPr="00695318" w:rsidRDefault="00695318" w:rsidP="00695318">
      <w:pPr>
        <w:spacing w:before="120" w:after="120"/>
        <w:ind w:left="6372" w:right="-513" w:hanging="6088"/>
        <w:rPr>
          <w:rFonts w:ascii="Calibri" w:hAnsi="Calibri" w:cs="Calibri"/>
          <w:b/>
          <w:sz w:val="16"/>
          <w:szCs w:val="16"/>
          <w:lang w:eastAsia="en-US"/>
        </w:rPr>
      </w:pPr>
    </w:p>
    <w:tbl>
      <w:tblPr>
        <w:tblW w:w="5000" w:type="pct"/>
        <w:jc w:val="center"/>
        <w:tblLook w:val="04A0" w:firstRow="1" w:lastRow="0" w:firstColumn="1" w:lastColumn="0" w:noHBand="0" w:noVBand="1"/>
      </w:tblPr>
      <w:tblGrid>
        <w:gridCol w:w="4381"/>
        <w:gridCol w:w="1204"/>
        <w:gridCol w:w="4045"/>
      </w:tblGrid>
      <w:tr w:rsidR="00695318" w:rsidRPr="00695318" w14:paraId="41964CC0" w14:textId="77777777" w:rsidTr="00776336">
        <w:trPr>
          <w:jc w:val="center"/>
        </w:trPr>
        <w:tc>
          <w:tcPr>
            <w:tcW w:w="2275" w:type="pct"/>
            <w:shd w:val="clear" w:color="auto" w:fill="auto"/>
          </w:tcPr>
          <w:p w14:paraId="5C2F42B1" w14:textId="77777777" w:rsidR="00695318" w:rsidRPr="00695318" w:rsidRDefault="00695318" w:rsidP="00695318">
            <w:pPr>
              <w:spacing w:before="120" w:after="120"/>
              <w:ind w:right="-513"/>
              <w:jc w:val="center"/>
              <w:rPr>
                <w:rFonts w:ascii="Calibri" w:hAnsi="Calibri" w:cs="Calibri"/>
                <w:b/>
                <w:szCs w:val="22"/>
                <w:lang w:eastAsia="en-US"/>
              </w:rPr>
            </w:pPr>
            <w:r w:rsidRPr="00695318">
              <w:rPr>
                <w:rFonts w:ascii="Calibri" w:hAnsi="Calibri" w:cs="Calibri"/>
                <w:b/>
                <w:szCs w:val="22"/>
                <w:lang w:eastAsia="en-US"/>
              </w:rPr>
              <w:t xml:space="preserve">Administratorul schemei </w:t>
            </w:r>
          </w:p>
          <w:p w14:paraId="1C1E74D1" w14:textId="77777777" w:rsidR="00695318" w:rsidRPr="00695318" w:rsidRDefault="00695318" w:rsidP="00695318">
            <w:pPr>
              <w:spacing w:before="120" w:after="120"/>
              <w:ind w:right="-513"/>
              <w:jc w:val="center"/>
              <w:rPr>
                <w:rFonts w:ascii="Calibri" w:hAnsi="Calibri" w:cs="Calibri"/>
                <w:b/>
                <w:szCs w:val="22"/>
                <w:lang w:eastAsia="en-US"/>
              </w:rPr>
            </w:pPr>
            <w:r w:rsidRPr="00695318">
              <w:rPr>
                <w:rFonts w:ascii="Calibri" w:hAnsi="Calibri" w:cs="Calibri"/>
                <w:b/>
                <w:szCs w:val="22"/>
                <w:lang w:eastAsia="en-US"/>
              </w:rPr>
              <w:t>de ajutor de minimis</w:t>
            </w:r>
          </w:p>
          <w:p w14:paraId="57743AB5" w14:textId="77777777" w:rsidR="00695318" w:rsidRPr="00695318" w:rsidRDefault="00695318" w:rsidP="00695318">
            <w:pPr>
              <w:spacing w:before="120" w:after="120"/>
              <w:ind w:right="-513"/>
              <w:jc w:val="center"/>
              <w:rPr>
                <w:rFonts w:ascii="Calibri" w:hAnsi="Calibri" w:cs="Calibri"/>
                <w:b/>
                <w:szCs w:val="22"/>
                <w:lang w:eastAsia="en-US"/>
              </w:rPr>
            </w:pPr>
            <w:r w:rsidRPr="00695318">
              <w:rPr>
                <w:rFonts w:ascii="Calibri" w:hAnsi="Calibri" w:cs="Calibri"/>
                <w:b/>
                <w:szCs w:val="22"/>
                <w:lang w:eastAsia="en-US"/>
              </w:rPr>
              <w:t>Nume prenume reprezentant legal</w:t>
            </w:r>
          </w:p>
        </w:tc>
        <w:tc>
          <w:tcPr>
            <w:tcW w:w="625" w:type="pct"/>
          </w:tcPr>
          <w:p w14:paraId="20FD2838" w14:textId="77777777" w:rsidR="00695318" w:rsidRPr="00695318" w:rsidRDefault="00695318" w:rsidP="00695318">
            <w:pPr>
              <w:spacing w:before="120" w:after="120"/>
              <w:ind w:right="-513"/>
              <w:jc w:val="center"/>
              <w:rPr>
                <w:rFonts w:ascii="Calibri" w:hAnsi="Calibri" w:cs="Calibri"/>
                <w:b/>
                <w:szCs w:val="22"/>
                <w:lang w:eastAsia="en-US"/>
              </w:rPr>
            </w:pPr>
          </w:p>
        </w:tc>
        <w:tc>
          <w:tcPr>
            <w:tcW w:w="2100" w:type="pct"/>
            <w:shd w:val="clear" w:color="auto" w:fill="auto"/>
          </w:tcPr>
          <w:p w14:paraId="2AFCA67D" w14:textId="77777777" w:rsidR="00695318" w:rsidRPr="00695318" w:rsidRDefault="00695318" w:rsidP="00695318">
            <w:pPr>
              <w:spacing w:before="120" w:after="120"/>
              <w:ind w:right="-513"/>
              <w:jc w:val="center"/>
              <w:rPr>
                <w:rFonts w:ascii="Calibri" w:hAnsi="Calibri" w:cs="Calibri"/>
                <w:b/>
                <w:szCs w:val="22"/>
                <w:lang w:eastAsia="en-US"/>
              </w:rPr>
            </w:pPr>
            <w:r w:rsidRPr="00695318">
              <w:rPr>
                <w:rFonts w:ascii="Calibri" w:hAnsi="Calibri" w:cs="Calibri"/>
                <w:b/>
                <w:szCs w:val="22"/>
                <w:lang w:eastAsia="en-US"/>
              </w:rPr>
              <w:t>Beneficiar ajutorului de minimis</w:t>
            </w:r>
          </w:p>
          <w:p w14:paraId="398BE174" w14:textId="77777777" w:rsidR="00695318" w:rsidRPr="00695318" w:rsidRDefault="00695318" w:rsidP="00695318">
            <w:pPr>
              <w:spacing w:before="120" w:after="120"/>
              <w:ind w:right="-513"/>
              <w:jc w:val="center"/>
              <w:rPr>
                <w:rFonts w:ascii="Calibri" w:hAnsi="Calibri" w:cs="Calibri"/>
                <w:b/>
                <w:szCs w:val="22"/>
                <w:lang w:eastAsia="en-US"/>
              </w:rPr>
            </w:pPr>
          </w:p>
          <w:p w14:paraId="4654E307" w14:textId="77777777" w:rsidR="00695318" w:rsidRPr="00695318" w:rsidRDefault="00695318" w:rsidP="00695318">
            <w:pPr>
              <w:spacing w:before="120" w:after="120"/>
              <w:ind w:right="-513"/>
              <w:jc w:val="center"/>
              <w:rPr>
                <w:rFonts w:ascii="Calibri" w:hAnsi="Calibri" w:cs="Calibri"/>
                <w:b/>
                <w:szCs w:val="22"/>
                <w:lang w:eastAsia="en-US"/>
              </w:rPr>
            </w:pPr>
            <w:r w:rsidRPr="00695318">
              <w:rPr>
                <w:rFonts w:ascii="Calibri" w:hAnsi="Calibri" w:cs="Calibri"/>
                <w:b/>
                <w:szCs w:val="22"/>
                <w:lang w:eastAsia="en-US"/>
              </w:rPr>
              <w:t>Nume prenume reprezentant legal</w:t>
            </w:r>
          </w:p>
        </w:tc>
      </w:tr>
    </w:tbl>
    <w:p w14:paraId="7EDE2202" w14:textId="659AD5B6" w:rsidR="00857F3D" w:rsidRDefault="00857F3D" w:rsidP="00112C51">
      <w:pPr>
        <w:rPr>
          <w:lang w:val="en-US"/>
        </w:rPr>
      </w:pPr>
    </w:p>
    <w:p w14:paraId="0D8A4763" w14:textId="16C8868F" w:rsidR="00AA5879" w:rsidRPr="00AA5879" w:rsidRDefault="00AA5879" w:rsidP="00AA5879">
      <w:pPr>
        <w:rPr>
          <w:lang w:val="en-US"/>
        </w:rPr>
      </w:pPr>
    </w:p>
    <w:p w14:paraId="25DEDB44" w14:textId="718E85D5" w:rsidR="00AA5879" w:rsidRPr="00AA5879" w:rsidRDefault="00AA5879" w:rsidP="00AA5879">
      <w:pPr>
        <w:rPr>
          <w:lang w:val="en-US"/>
        </w:rPr>
      </w:pPr>
    </w:p>
    <w:p w14:paraId="03B13D2F" w14:textId="4184F0D7" w:rsidR="00AA5879" w:rsidRPr="00AA5879" w:rsidRDefault="00AA5879" w:rsidP="00AA5879">
      <w:pPr>
        <w:rPr>
          <w:lang w:val="en-US"/>
        </w:rPr>
      </w:pPr>
    </w:p>
    <w:p w14:paraId="24184DDC" w14:textId="536FBE06" w:rsidR="00AA5879" w:rsidRPr="00AA5879" w:rsidRDefault="00AA5879" w:rsidP="00AA5879">
      <w:pPr>
        <w:rPr>
          <w:lang w:val="en-US"/>
        </w:rPr>
      </w:pPr>
    </w:p>
    <w:p w14:paraId="00D9C280" w14:textId="3D076591" w:rsidR="00AA5879" w:rsidRPr="00AA5879" w:rsidRDefault="00AA5879" w:rsidP="00AA5879">
      <w:pPr>
        <w:rPr>
          <w:lang w:val="en-US"/>
        </w:rPr>
      </w:pPr>
    </w:p>
    <w:p w14:paraId="6E61167F" w14:textId="1DA8EEE4" w:rsidR="00AA5879" w:rsidRPr="00B958F3" w:rsidRDefault="00AA5879" w:rsidP="00B958F3">
      <w:pPr>
        <w:jc w:val="center"/>
        <w:rPr>
          <w:rFonts w:asciiTheme="minorHAnsi" w:hAnsiTheme="minorHAnsi" w:cstheme="minorHAnsi"/>
          <w:sz w:val="24"/>
          <w:szCs w:val="24"/>
          <w:lang w:val="en-US"/>
        </w:rPr>
      </w:pPr>
    </w:p>
    <w:p w14:paraId="74E151E7" w14:textId="02ACBD44" w:rsidR="00AA5879" w:rsidRDefault="00AA5879" w:rsidP="00AA5879">
      <w:pPr>
        <w:tabs>
          <w:tab w:val="left" w:pos="4335"/>
        </w:tabs>
        <w:rPr>
          <w:lang w:val="en-US"/>
        </w:rPr>
      </w:pPr>
      <w:r>
        <w:rPr>
          <w:lang w:val="en-US"/>
        </w:rPr>
        <w:tab/>
      </w:r>
    </w:p>
    <w:p w14:paraId="37E5919A" w14:textId="144A907E" w:rsidR="00D968A1" w:rsidRPr="00D968A1" w:rsidRDefault="008F66F4" w:rsidP="008F66F4">
      <w:pPr>
        <w:tabs>
          <w:tab w:val="left" w:pos="8444"/>
        </w:tabs>
        <w:rPr>
          <w:lang w:val="en-US"/>
        </w:rPr>
      </w:pPr>
      <w:r>
        <w:rPr>
          <w:lang w:val="en-US"/>
        </w:rPr>
        <w:tab/>
      </w:r>
    </w:p>
    <w:p w14:paraId="57D7DA8B" w14:textId="0EE7E1D6" w:rsidR="00D968A1" w:rsidRPr="00D968A1" w:rsidRDefault="00D968A1" w:rsidP="00D968A1">
      <w:pPr>
        <w:rPr>
          <w:lang w:val="en-US"/>
        </w:rPr>
      </w:pPr>
    </w:p>
    <w:p w14:paraId="70CF9253" w14:textId="662D7435" w:rsidR="00D968A1" w:rsidRPr="00D968A1" w:rsidRDefault="00D968A1" w:rsidP="00D968A1">
      <w:pPr>
        <w:rPr>
          <w:lang w:val="en-US"/>
        </w:rPr>
      </w:pPr>
    </w:p>
    <w:p w14:paraId="78D01168" w14:textId="6138C228" w:rsidR="00D968A1" w:rsidRPr="00D968A1" w:rsidRDefault="00D968A1" w:rsidP="00D968A1">
      <w:pPr>
        <w:rPr>
          <w:lang w:val="en-US"/>
        </w:rPr>
      </w:pPr>
    </w:p>
    <w:p w14:paraId="597D70A4" w14:textId="77777777" w:rsidR="00D968A1" w:rsidRPr="00D968A1" w:rsidRDefault="00D968A1" w:rsidP="00D968A1">
      <w:pPr>
        <w:rPr>
          <w:lang w:val="en-US"/>
        </w:rPr>
      </w:pPr>
    </w:p>
    <w:p w14:paraId="760A784A" w14:textId="63A585CD" w:rsidR="00D968A1" w:rsidRPr="00D968A1" w:rsidRDefault="008E5D93" w:rsidP="008E5D93">
      <w:pPr>
        <w:tabs>
          <w:tab w:val="left" w:pos="7004"/>
        </w:tabs>
        <w:rPr>
          <w:lang w:val="en-US"/>
        </w:rPr>
      </w:pPr>
      <w:r>
        <w:rPr>
          <w:lang w:val="en-US"/>
        </w:rPr>
        <w:tab/>
      </w:r>
    </w:p>
    <w:p w14:paraId="6687E676" w14:textId="0EE05CD8" w:rsidR="00D968A1" w:rsidRPr="00D968A1" w:rsidRDefault="00D968A1" w:rsidP="00D968A1">
      <w:pPr>
        <w:rPr>
          <w:lang w:val="en-US"/>
        </w:rPr>
      </w:pPr>
    </w:p>
    <w:p w14:paraId="3AA4F025" w14:textId="77777777" w:rsidR="00D968A1" w:rsidRPr="00D968A1" w:rsidRDefault="00D968A1" w:rsidP="00D968A1">
      <w:pPr>
        <w:rPr>
          <w:lang w:val="en-US"/>
        </w:rPr>
      </w:pPr>
    </w:p>
    <w:sectPr w:rsidR="00D968A1" w:rsidRPr="00D968A1" w:rsidSect="00A644B3">
      <w:headerReference w:type="default" r:id="rId9"/>
      <w:footerReference w:type="default" r:id="rId10"/>
      <w:pgSz w:w="11906" w:h="16838" w:code="9"/>
      <w:pgMar w:top="2405" w:right="1138" w:bottom="2275" w:left="1138" w:header="288" w:footer="2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35259" w14:textId="77777777" w:rsidR="00285836" w:rsidRDefault="00285836" w:rsidP="00D45B61">
      <w:pPr>
        <w:spacing w:after="0" w:line="240" w:lineRule="auto"/>
      </w:pPr>
      <w:r>
        <w:separator/>
      </w:r>
    </w:p>
  </w:endnote>
  <w:endnote w:type="continuationSeparator" w:id="0">
    <w:p w14:paraId="227976BE" w14:textId="77777777" w:rsidR="00285836" w:rsidRDefault="00285836" w:rsidP="00D4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31A14" w14:textId="4E8F727C" w:rsidR="006177CE" w:rsidRPr="009625E9" w:rsidRDefault="008E5D93" w:rsidP="006177CE">
    <w:pPr>
      <w:pStyle w:val="NoSpacing"/>
      <w:jc w:val="center"/>
      <w:rPr>
        <w:rFonts w:ascii="Trebuchet MS" w:hAnsi="Trebuchet MS"/>
        <w:color w:val="27529C"/>
        <w:sz w:val="14"/>
      </w:rPr>
    </w:pPr>
    <w:r>
      <w:rPr>
        <w:rFonts w:ascii="Trebuchet MS" w:hAnsi="Trebuchet MS"/>
        <w:noProof/>
        <w:color w:val="27529C"/>
        <w:sz w:val="14"/>
      </w:rPr>
      <w:drawing>
        <wp:anchor distT="0" distB="0" distL="114300" distR="114300" simplePos="0" relativeHeight="251675136" behindDoc="1" locked="0" layoutInCell="1" allowOverlap="1" wp14:anchorId="6174B7C6" wp14:editId="441EC9A9">
          <wp:simplePos x="0" y="0"/>
          <wp:positionH relativeFrom="margin">
            <wp:posOffset>574675</wp:posOffset>
          </wp:positionH>
          <wp:positionV relativeFrom="bottomMargin">
            <wp:posOffset>83185</wp:posOffset>
          </wp:positionV>
          <wp:extent cx="1975449" cy="455279"/>
          <wp:effectExtent l="0" t="0" r="635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afi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449" cy="455279"/>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noProof/>
        <w:color w:val="27529C"/>
        <w:sz w:val="14"/>
      </w:rPr>
      <w:drawing>
        <wp:anchor distT="0" distB="0" distL="114300" distR="114300" simplePos="0" relativeHeight="251673088" behindDoc="1" locked="0" layoutInCell="1" allowOverlap="1" wp14:anchorId="43C8B79D" wp14:editId="7617DCBE">
          <wp:simplePos x="0" y="0"/>
          <wp:positionH relativeFrom="margin">
            <wp:posOffset>3393542</wp:posOffset>
          </wp:positionH>
          <wp:positionV relativeFrom="page">
            <wp:posOffset>8924975</wp:posOffset>
          </wp:positionV>
          <wp:extent cx="1966302" cy="62564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dwise.png"/>
                  <pic:cNvPicPr/>
                </pic:nvPicPr>
                <pic:blipFill>
                  <a:blip r:embed="rId2">
                    <a:extLst>
                      <a:ext uri="{28A0092B-C50C-407E-A947-70E740481C1C}">
                        <a14:useLocalDpi xmlns:a14="http://schemas.microsoft.com/office/drawing/2010/main" val="0"/>
                      </a:ext>
                    </a:extLst>
                  </a:blip>
                  <a:stretch>
                    <a:fillRect/>
                  </a:stretch>
                </pic:blipFill>
                <pic:spPr>
                  <a:xfrm>
                    <a:off x="0" y="0"/>
                    <a:ext cx="1966302" cy="625642"/>
                  </a:xfrm>
                  <a:prstGeom prst="rect">
                    <a:avLst/>
                  </a:prstGeom>
                </pic:spPr>
              </pic:pic>
            </a:graphicData>
          </a:graphic>
          <wp14:sizeRelH relativeFrom="margin">
            <wp14:pctWidth>0</wp14:pctWidth>
          </wp14:sizeRelH>
          <wp14:sizeRelV relativeFrom="margin">
            <wp14:pctHeight>0</wp14:pctHeight>
          </wp14:sizeRelV>
        </wp:anchor>
      </w:drawing>
    </w:r>
  </w:p>
  <w:p w14:paraId="788C36B9" w14:textId="2CBA91ED" w:rsidR="00112C51" w:rsidRPr="009625E9" w:rsidRDefault="00B958F3" w:rsidP="009625E9">
    <w:pPr>
      <w:pStyle w:val="NoSpacing"/>
      <w:jc w:val="center"/>
      <w:rPr>
        <w:rFonts w:ascii="Trebuchet MS" w:hAnsi="Trebuchet MS"/>
        <w:color w:val="27529C"/>
        <w:sz w:val="14"/>
      </w:rPr>
    </w:pPr>
    <w:r w:rsidRPr="00B958F3">
      <w:rPr>
        <w:rFonts w:ascii="Trebuchet MS" w:hAnsi="Trebuchet MS"/>
        <w:noProof/>
        <w:color w:val="27529C"/>
        <w:sz w:val="14"/>
      </w:rPr>
      <mc:AlternateContent>
        <mc:Choice Requires="wps">
          <w:drawing>
            <wp:anchor distT="45720" distB="45720" distL="114300" distR="114300" simplePos="0" relativeHeight="251677184" behindDoc="0" locked="0" layoutInCell="1" allowOverlap="1" wp14:anchorId="0C7D03BF" wp14:editId="00FBB24F">
              <wp:simplePos x="0" y="0"/>
              <wp:positionH relativeFrom="page">
                <wp:posOffset>1095375</wp:posOffset>
              </wp:positionH>
              <wp:positionV relativeFrom="paragraph">
                <wp:posOffset>544830</wp:posOffset>
              </wp:positionV>
              <wp:extent cx="5495925" cy="10528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052830"/>
                      </a:xfrm>
                      <a:prstGeom prst="rect">
                        <a:avLst/>
                      </a:prstGeom>
                      <a:noFill/>
                      <a:ln w="9525">
                        <a:noFill/>
                        <a:miter lim="800000"/>
                        <a:headEnd/>
                        <a:tailEnd/>
                      </a:ln>
                    </wps:spPr>
                    <wps:txbx>
                      <w:txbxContent>
                        <w:p w14:paraId="43D40B01" w14:textId="66661E65" w:rsidR="00B958F3" w:rsidRPr="00B958F3" w:rsidRDefault="00B958F3" w:rsidP="00B958F3">
                          <w:pPr>
                            <w:spacing w:after="0" w:line="240" w:lineRule="auto"/>
                            <w:jc w:val="center"/>
                            <w:rPr>
                              <w:rFonts w:asciiTheme="minorHAnsi" w:hAnsiTheme="minorHAnsi" w:cstheme="minorHAnsi"/>
                              <w:color w:val="00B0F0"/>
                              <w:szCs w:val="22"/>
                            </w:rPr>
                          </w:pPr>
                          <w:r w:rsidRPr="00B958F3">
                            <w:rPr>
                              <w:rFonts w:asciiTheme="minorHAnsi" w:hAnsiTheme="minorHAnsi" w:cstheme="minorHAnsi"/>
                              <w:color w:val="00B0F0"/>
                              <w:szCs w:val="22"/>
                              <w:lang w:val="en-US"/>
                            </w:rPr>
                            <w:t>PROGRAMUL OPERA</w:t>
                          </w:r>
                          <w:r w:rsidRPr="00B958F3">
                            <w:rPr>
                              <w:rFonts w:asciiTheme="minorHAnsi" w:hAnsiTheme="minorHAnsi" w:cstheme="minorHAnsi"/>
                              <w:color w:val="00B0F0"/>
                              <w:szCs w:val="22"/>
                            </w:rPr>
                            <w:t>ȚIONAL CAPITAL UMAN 2014-2020</w:t>
                          </w:r>
                        </w:p>
                        <w:p w14:paraId="38B70A4B" w14:textId="0EB02A43" w:rsidR="00B958F3" w:rsidRPr="00B958F3" w:rsidRDefault="00B958F3" w:rsidP="00B958F3">
                          <w:pPr>
                            <w:spacing w:after="0" w:line="240" w:lineRule="auto"/>
                            <w:jc w:val="center"/>
                            <w:rPr>
                              <w:rFonts w:asciiTheme="minorHAnsi" w:hAnsiTheme="minorHAnsi" w:cstheme="minorHAnsi"/>
                              <w:color w:val="00B0F0"/>
                              <w:szCs w:val="22"/>
                            </w:rPr>
                          </w:pPr>
                          <w:r w:rsidRPr="00B958F3">
                            <w:rPr>
                              <w:rFonts w:asciiTheme="minorHAnsi" w:hAnsiTheme="minorHAnsi" w:cstheme="minorHAnsi"/>
                              <w:color w:val="00B0F0"/>
                              <w:szCs w:val="22"/>
                            </w:rPr>
                            <w:t xml:space="preserve">Proiect </w:t>
                          </w:r>
                          <w:r w:rsidR="00345F39">
                            <w:rPr>
                              <w:rFonts w:asciiTheme="minorHAnsi" w:hAnsiTheme="minorHAnsi" w:cstheme="minorHAnsi"/>
                              <w:color w:val="00B0F0"/>
                              <w:szCs w:val="22"/>
                            </w:rPr>
                            <w:t>co</w:t>
                          </w:r>
                          <w:r w:rsidRPr="00B958F3">
                            <w:rPr>
                              <w:rFonts w:asciiTheme="minorHAnsi" w:hAnsiTheme="minorHAnsi" w:cstheme="minorHAnsi"/>
                              <w:color w:val="00B0F0"/>
                              <w:szCs w:val="22"/>
                            </w:rPr>
                            <w:t>finanțat din FONDUL SOCIAL EUROPEAN prin Programul Operațional Capital Uman</w:t>
                          </w:r>
                        </w:p>
                        <w:p w14:paraId="6112AC6C" w14:textId="77777777" w:rsidR="00B958F3" w:rsidRPr="00B958F3" w:rsidRDefault="00B958F3" w:rsidP="00B958F3">
                          <w:pPr>
                            <w:spacing w:after="0" w:line="240" w:lineRule="auto"/>
                            <w:jc w:val="center"/>
                            <w:rPr>
                              <w:rFonts w:asciiTheme="minorHAnsi" w:hAnsiTheme="minorHAnsi" w:cstheme="minorHAnsi"/>
                              <w:color w:val="00B0F0"/>
                              <w:szCs w:val="22"/>
                              <w:lang w:val="en-GB"/>
                            </w:rPr>
                          </w:pPr>
                          <w:r w:rsidRPr="00B958F3">
                            <w:rPr>
                              <w:rFonts w:asciiTheme="minorHAnsi" w:hAnsiTheme="minorHAnsi" w:cstheme="minorHAnsi"/>
                              <w:color w:val="00B0F0"/>
                              <w:szCs w:val="22"/>
                            </w:rPr>
                            <w:t xml:space="preserve">Axa prioritară 4 </w:t>
                          </w:r>
                          <w:r w:rsidRPr="00B958F3">
                            <w:rPr>
                              <w:rFonts w:asciiTheme="minorHAnsi" w:hAnsiTheme="minorHAnsi" w:cstheme="minorHAnsi"/>
                              <w:color w:val="00B0F0"/>
                              <w:szCs w:val="22"/>
                              <w:lang w:val="en-GB"/>
                            </w:rPr>
                            <w:t>,,</w:t>
                          </w:r>
                          <w:proofErr w:type="spellStart"/>
                          <w:r w:rsidRPr="00B958F3">
                            <w:rPr>
                              <w:rFonts w:asciiTheme="minorHAnsi" w:hAnsiTheme="minorHAnsi" w:cstheme="minorHAnsi"/>
                              <w:color w:val="00B0F0"/>
                              <w:szCs w:val="22"/>
                              <w:lang w:val="en-GB"/>
                            </w:rPr>
                            <w:t>Incluziunea</w:t>
                          </w:r>
                          <w:proofErr w:type="spellEnd"/>
                          <w:r w:rsidRPr="00B958F3">
                            <w:rPr>
                              <w:rFonts w:asciiTheme="minorHAnsi" w:hAnsiTheme="minorHAnsi" w:cstheme="minorHAnsi"/>
                              <w:color w:val="00B0F0"/>
                              <w:szCs w:val="22"/>
                              <w:lang w:val="en-GB"/>
                            </w:rPr>
                            <w:t xml:space="preserve"> social</w:t>
                          </w:r>
                          <w:r w:rsidRPr="00B958F3">
                            <w:rPr>
                              <w:rFonts w:asciiTheme="minorHAnsi" w:hAnsiTheme="minorHAnsi" w:cstheme="minorHAnsi"/>
                              <w:color w:val="00B0F0"/>
                              <w:szCs w:val="22"/>
                            </w:rPr>
                            <w:t>ă și combaterea sărăciei</w:t>
                          </w:r>
                          <w:r w:rsidRPr="00B958F3">
                            <w:rPr>
                              <w:rFonts w:asciiTheme="minorHAnsi" w:hAnsiTheme="minorHAnsi" w:cstheme="minorHAnsi"/>
                              <w:color w:val="00B0F0"/>
                              <w:szCs w:val="22"/>
                              <w:lang w:val="en-GB"/>
                            </w:rPr>
                            <w:t>”</w:t>
                          </w:r>
                        </w:p>
                        <w:p w14:paraId="246D8886" w14:textId="77777777" w:rsidR="00B958F3" w:rsidRPr="00B958F3" w:rsidRDefault="00B958F3" w:rsidP="00B958F3">
                          <w:pPr>
                            <w:spacing w:after="0" w:line="240" w:lineRule="auto"/>
                            <w:jc w:val="center"/>
                            <w:rPr>
                              <w:rFonts w:asciiTheme="minorHAnsi" w:hAnsiTheme="minorHAnsi" w:cstheme="minorHAnsi"/>
                              <w:color w:val="00B0F0"/>
                              <w:szCs w:val="22"/>
                              <w:lang w:val="en-GB"/>
                            </w:rPr>
                          </w:pPr>
                          <w:r w:rsidRPr="00B958F3">
                            <w:rPr>
                              <w:rFonts w:asciiTheme="minorHAnsi" w:hAnsiTheme="minorHAnsi" w:cstheme="minorHAnsi"/>
                              <w:color w:val="00B0F0"/>
                              <w:szCs w:val="22"/>
                              <w:lang w:val="en-GB"/>
                            </w:rPr>
                            <w:t xml:space="preserve">Schema de </w:t>
                          </w:r>
                          <w:proofErr w:type="spellStart"/>
                          <w:r w:rsidRPr="00B958F3">
                            <w:rPr>
                              <w:rFonts w:asciiTheme="minorHAnsi" w:hAnsiTheme="minorHAnsi" w:cstheme="minorHAnsi"/>
                              <w:color w:val="00B0F0"/>
                              <w:szCs w:val="22"/>
                              <w:lang w:val="en-GB"/>
                            </w:rPr>
                            <w:t>ajutor</w:t>
                          </w:r>
                          <w:proofErr w:type="spellEnd"/>
                          <w:r w:rsidRPr="00B958F3">
                            <w:rPr>
                              <w:rFonts w:asciiTheme="minorHAnsi" w:hAnsiTheme="minorHAnsi" w:cstheme="minorHAnsi"/>
                              <w:color w:val="00B0F0"/>
                              <w:szCs w:val="22"/>
                              <w:lang w:val="en-GB"/>
                            </w:rPr>
                            <w:t xml:space="preserve"> de minimis </w:t>
                          </w:r>
                          <w:r w:rsidRPr="00B958F3">
                            <w:rPr>
                              <w:rFonts w:asciiTheme="minorHAnsi" w:hAnsiTheme="minorHAnsi" w:cstheme="minorHAnsi"/>
                              <w:i/>
                              <w:iCs/>
                              <w:color w:val="00B0F0"/>
                              <w:szCs w:val="22"/>
                              <w:shd w:val="clear" w:color="auto" w:fill="FFFFFF"/>
                            </w:rPr>
                            <w:t>„</w:t>
                          </w:r>
                          <w:proofErr w:type="spellStart"/>
                          <w:r w:rsidRPr="00B958F3">
                            <w:rPr>
                              <w:rFonts w:asciiTheme="minorHAnsi" w:hAnsiTheme="minorHAnsi" w:cstheme="minorHAnsi"/>
                              <w:color w:val="00B0F0"/>
                              <w:szCs w:val="22"/>
                              <w:lang w:val="en-GB"/>
                            </w:rPr>
                            <w:t>Sprijin</w:t>
                          </w:r>
                          <w:proofErr w:type="spellEnd"/>
                          <w:r w:rsidRPr="00B958F3">
                            <w:rPr>
                              <w:rFonts w:asciiTheme="minorHAnsi" w:hAnsiTheme="minorHAnsi" w:cstheme="minorHAnsi"/>
                              <w:color w:val="00B0F0"/>
                              <w:szCs w:val="22"/>
                              <w:lang w:val="en-GB"/>
                            </w:rPr>
                            <w:t xml:space="preserve"> </w:t>
                          </w:r>
                          <w:proofErr w:type="spellStart"/>
                          <w:r w:rsidRPr="00B958F3">
                            <w:rPr>
                              <w:rFonts w:asciiTheme="minorHAnsi" w:hAnsiTheme="minorHAnsi" w:cstheme="minorHAnsi"/>
                              <w:color w:val="00B0F0"/>
                              <w:szCs w:val="22"/>
                              <w:lang w:val="en-GB"/>
                            </w:rPr>
                            <w:t>pentru</w:t>
                          </w:r>
                          <w:proofErr w:type="spellEnd"/>
                          <w:r w:rsidRPr="00B958F3">
                            <w:rPr>
                              <w:rFonts w:asciiTheme="minorHAnsi" w:hAnsiTheme="minorHAnsi" w:cstheme="minorHAnsi"/>
                              <w:color w:val="00B0F0"/>
                              <w:szCs w:val="22"/>
                              <w:lang w:val="en-GB"/>
                            </w:rPr>
                            <w:t xml:space="preserve"> </w:t>
                          </w:r>
                          <w:r w:rsidRPr="00B958F3">
                            <w:rPr>
                              <w:rFonts w:asciiTheme="minorHAnsi" w:hAnsiTheme="minorHAnsi" w:cstheme="minorHAnsi"/>
                              <w:color w:val="00B0F0"/>
                              <w:szCs w:val="22"/>
                            </w:rPr>
                            <w:t>înființarea de întreprinderi sociale</w:t>
                          </w:r>
                          <w:r w:rsidRPr="00B958F3">
                            <w:rPr>
                              <w:rFonts w:asciiTheme="minorHAnsi" w:hAnsiTheme="minorHAnsi" w:cstheme="minorHAnsi"/>
                              <w:color w:val="00B0F0"/>
                              <w:szCs w:val="22"/>
                              <w:lang w:val="en-GB"/>
                            </w:rPr>
                            <w:t>”</w:t>
                          </w:r>
                        </w:p>
                        <w:p w14:paraId="191B35A1" w14:textId="716A3721" w:rsidR="00B958F3" w:rsidRPr="00B958F3" w:rsidRDefault="00B958F3" w:rsidP="00B958F3">
                          <w:pPr>
                            <w:spacing w:after="0" w:line="240" w:lineRule="auto"/>
                            <w:jc w:val="center"/>
                            <w:rPr>
                              <w:rFonts w:asciiTheme="minorHAnsi" w:hAnsiTheme="minorHAnsi" w:cstheme="minorHAnsi"/>
                              <w:color w:val="00B0F0"/>
                              <w:szCs w:val="22"/>
                              <w:lang w:val="en-GB"/>
                            </w:rPr>
                          </w:pPr>
                          <w:proofErr w:type="spellStart"/>
                          <w:r w:rsidRPr="00B958F3">
                            <w:rPr>
                              <w:rFonts w:asciiTheme="minorHAnsi" w:hAnsiTheme="minorHAnsi" w:cstheme="minorHAnsi"/>
                              <w:color w:val="00B0F0"/>
                              <w:szCs w:val="22"/>
                              <w:lang w:val="en-GB"/>
                            </w:rPr>
                            <w:t>Denumire</w:t>
                          </w:r>
                          <w:proofErr w:type="spellEnd"/>
                          <w:r w:rsidRPr="00B958F3">
                            <w:rPr>
                              <w:rFonts w:asciiTheme="minorHAnsi" w:hAnsiTheme="minorHAnsi" w:cstheme="minorHAnsi"/>
                              <w:color w:val="00B0F0"/>
                              <w:szCs w:val="22"/>
                              <w:lang w:val="en-GB"/>
                            </w:rPr>
                            <w:t xml:space="preserve"> </w:t>
                          </w:r>
                          <w:proofErr w:type="spellStart"/>
                          <w:r w:rsidRPr="00B958F3">
                            <w:rPr>
                              <w:rFonts w:asciiTheme="minorHAnsi" w:hAnsiTheme="minorHAnsi" w:cstheme="minorHAnsi"/>
                              <w:color w:val="00B0F0"/>
                              <w:szCs w:val="22"/>
                              <w:lang w:val="en-GB"/>
                            </w:rPr>
                            <w:t>proiect</w:t>
                          </w:r>
                          <w:proofErr w:type="spellEnd"/>
                          <w:r w:rsidRPr="00B958F3">
                            <w:rPr>
                              <w:rFonts w:asciiTheme="minorHAnsi" w:hAnsiTheme="minorHAnsi" w:cstheme="minorHAnsi"/>
                              <w:color w:val="00B0F0"/>
                              <w:szCs w:val="22"/>
                              <w:lang w:val="en-GB"/>
                            </w:rPr>
                            <w:t xml:space="preserve">: </w:t>
                          </w:r>
                          <w:r w:rsidRPr="00B958F3">
                            <w:rPr>
                              <w:rFonts w:asciiTheme="minorHAnsi" w:hAnsiTheme="minorHAnsi" w:cstheme="minorHAnsi"/>
                              <w:i/>
                              <w:iCs/>
                              <w:color w:val="00B0F0"/>
                              <w:szCs w:val="22"/>
                              <w:shd w:val="clear" w:color="auto" w:fill="FFFFFF"/>
                            </w:rPr>
                            <w:t>„</w:t>
                          </w:r>
                          <w:r w:rsidRPr="00B958F3">
                            <w:rPr>
                              <w:rFonts w:asciiTheme="minorHAnsi" w:hAnsiTheme="minorHAnsi" w:cstheme="minorHAnsi"/>
                              <w:color w:val="00B0F0"/>
                              <w:szCs w:val="22"/>
                              <w:lang w:val="en-GB"/>
                            </w:rPr>
                            <w:t xml:space="preserve">START </w:t>
                          </w:r>
                          <w:r w:rsidRPr="00B958F3">
                            <w:rPr>
                              <w:rFonts w:asciiTheme="minorHAnsi" w:hAnsiTheme="minorHAnsi" w:cstheme="minorHAnsi"/>
                              <w:color w:val="00B0F0"/>
                              <w:szCs w:val="22"/>
                            </w:rPr>
                            <w:t>în economi</w:t>
                          </w:r>
                          <w:r w:rsidR="00A35D59">
                            <w:rPr>
                              <w:rFonts w:asciiTheme="minorHAnsi" w:hAnsiTheme="minorHAnsi" w:cstheme="minorHAnsi"/>
                              <w:color w:val="00B0F0"/>
                              <w:szCs w:val="22"/>
                            </w:rPr>
                            <w:t>a</w:t>
                          </w:r>
                          <w:r w:rsidRPr="00B958F3">
                            <w:rPr>
                              <w:rFonts w:asciiTheme="minorHAnsi" w:hAnsiTheme="minorHAnsi" w:cstheme="minorHAnsi"/>
                              <w:color w:val="00B0F0"/>
                              <w:szCs w:val="22"/>
                            </w:rPr>
                            <w:t xml:space="preserve"> socială</w:t>
                          </w:r>
                          <w:r w:rsidRPr="00B958F3">
                            <w:rPr>
                              <w:rFonts w:asciiTheme="minorHAnsi" w:hAnsiTheme="minorHAnsi" w:cstheme="minorHAnsi"/>
                              <w:color w:val="00B0F0"/>
                              <w:szCs w:val="22"/>
                              <w:lang w:val="en-GB"/>
                            </w:rPr>
                            <w:t xml:space="preserve">”, Cod </w:t>
                          </w:r>
                          <w:proofErr w:type="spellStart"/>
                          <w:r w:rsidRPr="00B958F3">
                            <w:rPr>
                              <w:rFonts w:asciiTheme="minorHAnsi" w:hAnsiTheme="minorHAnsi" w:cstheme="minorHAnsi"/>
                              <w:color w:val="00B0F0"/>
                              <w:szCs w:val="22"/>
                              <w:lang w:val="en-GB"/>
                            </w:rPr>
                            <w:t>MySMIS</w:t>
                          </w:r>
                          <w:proofErr w:type="spellEnd"/>
                          <w:r w:rsidRPr="00B958F3">
                            <w:rPr>
                              <w:rFonts w:asciiTheme="minorHAnsi" w:hAnsiTheme="minorHAnsi" w:cstheme="minorHAnsi"/>
                              <w:color w:val="00B0F0"/>
                              <w:szCs w:val="22"/>
                              <w:lang w:val="en-GB"/>
                            </w:rPr>
                            <w:t xml:space="preserve"> 128075</w:t>
                          </w:r>
                        </w:p>
                        <w:p w14:paraId="44406BEF" w14:textId="30A288C8" w:rsidR="00B958F3" w:rsidRDefault="00B958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D03BF" id="_x0000_t202" coordsize="21600,21600" o:spt="202" path="m,l,21600r21600,l21600,xe">
              <v:stroke joinstyle="miter"/>
              <v:path gradientshapeok="t" o:connecttype="rect"/>
            </v:shapetype>
            <v:shape id="Text Box 2" o:spid="_x0000_s1026" type="#_x0000_t202" style="position:absolute;left:0;text-align:left;margin-left:86.25pt;margin-top:42.9pt;width:432.75pt;height:82.9pt;z-index:2516771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" filled="f" stroked="f">
              <v:textbox>
                <w:txbxContent>
                  <w:p w14:paraId="43D40B01" w14:textId="66661E65" w:rsidR="00B958F3" w:rsidRPr="00B958F3" w:rsidRDefault="00B958F3" w:rsidP="00B958F3">
                    <w:pPr>
                      <w:spacing w:after="0" w:line="240" w:lineRule="auto"/>
                      <w:jc w:val="center"/>
                      <w:rPr>
                        <w:rFonts w:asciiTheme="minorHAnsi" w:hAnsiTheme="minorHAnsi" w:cstheme="minorHAnsi"/>
                        <w:color w:val="00B0F0"/>
                        <w:szCs w:val="22"/>
                      </w:rPr>
                    </w:pPr>
                    <w:r w:rsidRPr="00B958F3">
                      <w:rPr>
                        <w:rFonts w:asciiTheme="minorHAnsi" w:hAnsiTheme="minorHAnsi" w:cstheme="minorHAnsi"/>
                        <w:color w:val="00B0F0"/>
                        <w:szCs w:val="22"/>
                        <w:lang w:val="en-US"/>
                      </w:rPr>
                      <w:t>PROGRAMUL OPERA</w:t>
                    </w:r>
                    <w:r w:rsidRPr="00B958F3">
                      <w:rPr>
                        <w:rFonts w:asciiTheme="minorHAnsi" w:hAnsiTheme="minorHAnsi" w:cstheme="minorHAnsi"/>
                        <w:color w:val="00B0F0"/>
                        <w:szCs w:val="22"/>
                      </w:rPr>
                      <w:t>ȚIONAL CAPITAL UMAN 2014-2020</w:t>
                    </w:r>
                  </w:p>
                  <w:p w14:paraId="38B70A4B" w14:textId="0EB02A43" w:rsidR="00B958F3" w:rsidRPr="00B958F3" w:rsidRDefault="00B958F3" w:rsidP="00B958F3">
                    <w:pPr>
                      <w:spacing w:after="0" w:line="240" w:lineRule="auto"/>
                      <w:jc w:val="center"/>
                      <w:rPr>
                        <w:rFonts w:asciiTheme="minorHAnsi" w:hAnsiTheme="minorHAnsi" w:cstheme="minorHAnsi"/>
                        <w:color w:val="00B0F0"/>
                        <w:szCs w:val="22"/>
                      </w:rPr>
                    </w:pPr>
                    <w:r w:rsidRPr="00B958F3">
                      <w:rPr>
                        <w:rFonts w:asciiTheme="minorHAnsi" w:hAnsiTheme="minorHAnsi" w:cstheme="minorHAnsi"/>
                        <w:color w:val="00B0F0"/>
                        <w:szCs w:val="22"/>
                      </w:rPr>
                      <w:t xml:space="preserve">Proiect </w:t>
                    </w:r>
                    <w:r w:rsidR="00345F39">
                      <w:rPr>
                        <w:rFonts w:asciiTheme="minorHAnsi" w:hAnsiTheme="minorHAnsi" w:cstheme="minorHAnsi"/>
                        <w:color w:val="00B0F0"/>
                        <w:szCs w:val="22"/>
                      </w:rPr>
                      <w:t>co</w:t>
                    </w:r>
                    <w:r w:rsidRPr="00B958F3">
                      <w:rPr>
                        <w:rFonts w:asciiTheme="minorHAnsi" w:hAnsiTheme="minorHAnsi" w:cstheme="minorHAnsi"/>
                        <w:color w:val="00B0F0"/>
                        <w:szCs w:val="22"/>
                      </w:rPr>
                      <w:t>finanțat din FONDUL SOCIAL EUROPEAN prin Programul Operațional Capital Uman</w:t>
                    </w:r>
                  </w:p>
                  <w:p w14:paraId="6112AC6C" w14:textId="77777777" w:rsidR="00B958F3" w:rsidRPr="00B958F3" w:rsidRDefault="00B958F3" w:rsidP="00B958F3">
                    <w:pPr>
                      <w:spacing w:after="0" w:line="240" w:lineRule="auto"/>
                      <w:jc w:val="center"/>
                      <w:rPr>
                        <w:rFonts w:asciiTheme="minorHAnsi" w:hAnsiTheme="minorHAnsi" w:cstheme="minorHAnsi"/>
                        <w:color w:val="00B0F0"/>
                        <w:szCs w:val="22"/>
                        <w:lang w:val="en-GB"/>
                      </w:rPr>
                    </w:pPr>
                    <w:r w:rsidRPr="00B958F3">
                      <w:rPr>
                        <w:rFonts w:asciiTheme="minorHAnsi" w:hAnsiTheme="minorHAnsi" w:cstheme="minorHAnsi"/>
                        <w:color w:val="00B0F0"/>
                        <w:szCs w:val="22"/>
                      </w:rPr>
                      <w:t xml:space="preserve">Axa prioritară 4 </w:t>
                    </w:r>
                    <w:r w:rsidRPr="00B958F3">
                      <w:rPr>
                        <w:rFonts w:asciiTheme="minorHAnsi" w:hAnsiTheme="minorHAnsi" w:cstheme="minorHAnsi"/>
                        <w:color w:val="00B0F0"/>
                        <w:szCs w:val="22"/>
                        <w:lang w:val="en-GB"/>
                      </w:rPr>
                      <w:t>,,</w:t>
                    </w:r>
                    <w:proofErr w:type="spellStart"/>
                    <w:r w:rsidRPr="00B958F3">
                      <w:rPr>
                        <w:rFonts w:asciiTheme="minorHAnsi" w:hAnsiTheme="minorHAnsi" w:cstheme="minorHAnsi"/>
                        <w:color w:val="00B0F0"/>
                        <w:szCs w:val="22"/>
                        <w:lang w:val="en-GB"/>
                      </w:rPr>
                      <w:t>Incluziunea</w:t>
                    </w:r>
                    <w:proofErr w:type="spellEnd"/>
                    <w:r w:rsidRPr="00B958F3">
                      <w:rPr>
                        <w:rFonts w:asciiTheme="minorHAnsi" w:hAnsiTheme="minorHAnsi" w:cstheme="minorHAnsi"/>
                        <w:color w:val="00B0F0"/>
                        <w:szCs w:val="22"/>
                        <w:lang w:val="en-GB"/>
                      </w:rPr>
                      <w:t xml:space="preserve"> social</w:t>
                    </w:r>
                    <w:r w:rsidRPr="00B958F3">
                      <w:rPr>
                        <w:rFonts w:asciiTheme="minorHAnsi" w:hAnsiTheme="minorHAnsi" w:cstheme="minorHAnsi"/>
                        <w:color w:val="00B0F0"/>
                        <w:szCs w:val="22"/>
                      </w:rPr>
                      <w:t>ă și combaterea sărăciei</w:t>
                    </w:r>
                    <w:r w:rsidRPr="00B958F3">
                      <w:rPr>
                        <w:rFonts w:asciiTheme="minorHAnsi" w:hAnsiTheme="minorHAnsi" w:cstheme="minorHAnsi"/>
                        <w:color w:val="00B0F0"/>
                        <w:szCs w:val="22"/>
                        <w:lang w:val="en-GB"/>
                      </w:rPr>
                      <w:t>”</w:t>
                    </w:r>
                  </w:p>
                  <w:p w14:paraId="246D8886" w14:textId="77777777" w:rsidR="00B958F3" w:rsidRPr="00B958F3" w:rsidRDefault="00B958F3" w:rsidP="00B958F3">
                    <w:pPr>
                      <w:spacing w:after="0" w:line="240" w:lineRule="auto"/>
                      <w:jc w:val="center"/>
                      <w:rPr>
                        <w:rFonts w:asciiTheme="minorHAnsi" w:hAnsiTheme="minorHAnsi" w:cstheme="minorHAnsi"/>
                        <w:color w:val="00B0F0"/>
                        <w:szCs w:val="22"/>
                        <w:lang w:val="en-GB"/>
                      </w:rPr>
                    </w:pPr>
                    <w:r w:rsidRPr="00B958F3">
                      <w:rPr>
                        <w:rFonts w:asciiTheme="minorHAnsi" w:hAnsiTheme="minorHAnsi" w:cstheme="minorHAnsi"/>
                        <w:color w:val="00B0F0"/>
                        <w:szCs w:val="22"/>
                        <w:lang w:val="en-GB"/>
                      </w:rPr>
                      <w:t xml:space="preserve">Schema de </w:t>
                    </w:r>
                    <w:proofErr w:type="spellStart"/>
                    <w:r w:rsidRPr="00B958F3">
                      <w:rPr>
                        <w:rFonts w:asciiTheme="minorHAnsi" w:hAnsiTheme="minorHAnsi" w:cstheme="minorHAnsi"/>
                        <w:color w:val="00B0F0"/>
                        <w:szCs w:val="22"/>
                        <w:lang w:val="en-GB"/>
                      </w:rPr>
                      <w:t>ajutor</w:t>
                    </w:r>
                    <w:proofErr w:type="spellEnd"/>
                    <w:r w:rsidRPr="00B958F3">
                      <w:rPr>
                        <w:rFonts w:asciiTheme="minorHAnsi" w:hAnsiTheme="minorHAnsi" w:cstheme="minorHAnsi"/>
                        <w:color w:val="00B0F0"/>
                        <w:szCs w:val="22"/>
                        <w:lang w:val="en-GB"/>
                      </w:rPr>
                      <w:t xml:space="preserve"> de minimis </w:t>
                    </w:r>
                    <w:r w:rsidRPr="00B958F3">
                      <w:rPr>
                        <w:rFonts w:asciiTheme="minorHAnsi" w:hAnsiTheme="minorHAnsi" w:cstheme="minorHAnsi"/>
                        <w:i/>
                        <w:iCs/>
                        <w:color w:val="00B0F0"/>
                        <w:szCs w:val="22"/>
                        <w:shd w:val="clear" w:color="auto" w:fill="FFFFFF"/>
                      </w:rPr>
                      <w:t>„</w:t>
                    </w:r>
                    <w:proofErr w:type="spellStart"/>
                    <w:r w:rsidRPr="00B958F3">
                      <w:rPr>
                        <w:rFonts w:asciiTheme="minorHAnsi" w:hAnsiTheme="minorHAnsi" w:cstheme="minorHAnsi"/>
                        <w:color w:val="00B0F0"/>
                        <w:szCs w:val="22"/>
                        <w:lang w:val="en-GB"/>
                      </w:rPr>
                      <w:t>Sprijin</w:t>
                    </w:r>
                    <w:proofErr w:type="spellEnd"/>
                    <w:r w:rsidRPr="00B958F3">
                      <w:rPr>
                        <w:rFonts w:asciiTheme="minorHAnsi" w:hAnsiTheme="minorHAnsi" w:cstheme="minorHAnsi"/>
                        <w:color w:val="00B0F0"/>
                        <w:szCs w:val="22"/>
                        <w:lang w:val="en-GB"/>
                      </w:rPr>
                      <w:t xml:space="preserve"> </w:t>
                    </w:r>
                    <w:proofErr w:type="spellStart"/>
                    <w:r w:rsidRPr="00B958F3">
                      <w:rPr>
                        <w:rFonts w:asciiTheme="minorHAnsi" w:hAnsiTheme="minorHAnsi" w:cstheme="minorHAnsi"/>
                        <w:color w:val="00B0F0"/>
                        <w:szCs w:val="22"/>
                        <w:lang w:val="en-GB"/>
                      </w:rPr>
                      <w:t>pentru</w:t>
                    </w:r>
                    <w:proofErr w:type="spellEnd"/>
                    <w:r w:rsidRPr="00B958F3">
                      <w:rPr>
                        <w:rFonts w:asciiTheme="minorHAnsi" w:hAnsiTheme="minorHAnsi" w:cstheme="minorHAnsi"/>
                        <w:color w:val="00B0F0"/>
                        <w:szCs w:val="22"/>
                        <w:lang w:val="en-GB"/>
                      </w:rPr>
                      <w:t xml:space="preserve"> </w:t>
                    </w:r>
                    <w:r w:rsidRPr="00B958F3">
                      <w:rPr>
                        <w:rFonts w:asciiTheme="minorHAnsi" w:hAnsiTheme="minorHAnsi" w:cstheme="minorHAnsi"/>
                        <w:color w:val="00B0F0"/>
                        <w:szCs w:val="22"/>
                      </w:rPr>
                      <w:t>înființarea de întreprinderi sociale</w:t>
                    </w:r>
                    <w:r w:rsidRPr="00B958F3">
                      <w:rPr>
                        <w:rFonts w:asciiTheme="minorHAnsi" w:hAnsiTheme="minorHAnsi" w:cstheme="minorHAnsi"/>
                        <w:color w:val="00B0F0"/>
                        <w:szCs w:val="22"/>
                        <w:lang w:val="en-GB"/>
                      </w:rPr>
                      <w:t>”</w:t>
                    </w:r>
                  </w:p>
                  <w:p w14:paraId="191B35A1" w14:textId="716A3721" w:rsidR="00B958F3" w:rsidRPr="00B958F3" w:rsidRDefault="00B958F3" w:rsidP="00B958F3">
                    <w:pPr>
                      <w:spacing w:after="0" w:line="240" w:lineRule="auto"/>
                      <w:jc w:val="center"/>
                      <w:rPr>
                        <w:rFonts w:asciiTheme="minorHAnsi" w:hAnsiTheme="minorHAnsi" w:cstheme="minorHAnsi"/>
                        <w:color w:val="00B0F0"/>
                        <w:szCs w:val="22"/>
                        <w:lang w:val="en-GB"/>
                      </w:rPr>
                    </w:pPr>
                    <w:proofErr w:type="spellStart"/>
                    <w:r w:rsidRPr="00B958F3">
                      <w:rPr>
                        <w:rFonts w:asciiTheme="minorHAnsi" w:hAnsiTheme="minorHAnsi" w:cstheme="minorHAnsi"/>
                        <w:color w:val="00B0F0"/>
                        <w:szCs w:val="22"/>
                        <w:lang w:val="en-GB"/>
                      </w:rPr>
                      <w:t>Denumire</w:t>
                    </w:r>
                    <w:proofErr w:type="spellEnd"/>
                    <w:r w:rsidRPr="00B958F3">
                      <w:rPr>
                        <w:rFonts w:asciiTheme="minorHAnsi" w:hAnsiTheme="minorHAnsi" w:cstheme="minorHAnsi"/>
                        <w:color w:val="00B0F0"/>
                        <w:szCs w:val="22"/>
                        <w:lang w:val="en-GB"/>
                      </w:rPr>
                      <w:t xml:space="preserve"> </w:t>
                    </w:r>
                    <w:proofErr w:type="spellStart"/>
                    <w:r w:rsidRPr="00B958F3">
                      <w:rPr>
                        <w:rFonts w:asciiTheme="minorHAnsi" w:hAnsiTheme="minorHAnsi" w:cstheme="minorHAnsi"/>
                        <w:color w:val="00B0F0"/>
                        <w:szCs w:val="22"/>
                        <w:lang w:val="en-GB"/>
                      </w:rPr>
                      <w:t>proiect</w:t>
                    </w:r>
                    <w:proofErr w:type="spellEnd"/>
                    <w:r w:rsidRPr="00B958F3">
                      <w:rPr>
                        <w:rFonts w:asciiTheme="minorHAnsi" w:hAnsiTheme="minorHAnsi" w:cstheme="minorHAnsi"/>
                        <w:color w:val="00B0F0"/>
                        <w:szCs w:val="22"/>
                        <w:lang w:val="en-GB"/>
                      </w:rPr>
                      <w:t xml:space="preserve">: </w:t>
                    </w:r>
                    <w:r w:rsidRPr="00B958F3">
                      <w:rPr>
                        <w:rFonts w:asciiTheme="minorHAnsi" w:hAnsiTheme="minorHAnsi" w:cstheme="minorHAnsi"/>
                        <w:i/>
                        <w:iCs/>
                        <w:color w:val="00B0F0"/>
                        <w:szCs w:val="22"/>
                        <w:shd w:val="clear" w:color="auto" w:fill="FFFFFF"/>
                      </w:rPr>
                      <w:t>„</w:t>
                    </w:r>
                    <w:r w:rsidRPr="00B958F3">
                      <w:rPr>
                        <w:rFonts w:asciiTheme="minorHAnsi" w:hAnsiTheme="minorHAnsi" w:cstheme="minorHAnsi"/>
                        <w:color w:val="00B0F0"/>
                        <w:szCs w:val="22"/>
                        <w:lang w:val="en-GB"/>
                      </w:rPr>
                      <w:t xml:space="preserve">START </w:t>
                    </w:r>
                    <w:r w:rsidRPr="00B958F3">
                      <w:rPr>
                        <w:rFonts w:asciiTheme="minorHAnsi" w:hAnsiTheme="minorHAnsi" w:cstheme="minorHAnsi"/>
                        <w:color w:val="00B0F0"/>
                        <w:szCs w:val="22"/>
                      </w:rPr>
                      <w:t>în economi</w:t>
                    </w:r>
                    <w:r w:rsidR="00A35D59">
                      <w:rPr>
                        <w:rFonts w:asciiTheme="minorHAnsi" w:hAnsiTheme="minorHAnsi" w:cstheme="minorHAnsi"/>
                        <w:color w:val="00B0F0"/>
                        <w:szCs w:val="22"/>
                      </w:rPr>
                      <w:t>a</w:t>
                    </w:r>
                    <w:r w:rsidRPr="00B958F3">
                      <w:rPr>
                        <w:rFonts w:asciiTheme="minorHAnsi" w:hAnsiTheme="minorHAnsi" w:cstheme="minorHAnsi"/>
                        <w:color w:val="00B0F0"/>
                        <w:szCs w:val="22"/>
                      </w:rPr>
                      <w:t xml:space="preserve"> socială</w:t>
                    </w:r>
                    <w:r w:rsidRPr="00B958F3">
                      <w:rPr>
                        <w:rFonts w:asciiTheme="minorHAnsi" w:hAnsiTheme="minorHAnsi" w:cstheme="minorHAnsi"/>
                        <w:color w:val="00B0F0"/>
                        <w:szCs w:val="22"/>
                        <w:lang w:val="en-GB"/>
                      </w:rPr>
                      <w:t xml:space="preserve">”, Cod </w:t>
                    </w:r>
                    <w:proofErr w:type="spellStart"/>
                    <w:r w:rsidRPr="00B958F3">
                      <w:rPr>
                        <w:rFonts w:asciiTheme="minorHAnsi" w:hAnsiTheme="minorHAnsi" w:cstheme="minorHAnsi"/>
                        <w:color w:val="00B0F0"/>
                        <w:szCs w:val="22"/>
                        <w:lang w:val="en-GB"/>
                      </w:rPr>
                      <w:t>MySMIS</w:t>
                    </w:r>
                    <w:proofErr w:type="spellEnd"/>
                    <w:r w:rsidRPr="00B958F3">
                      <w:rPr>
                        <w:rFonts w:asciiTheme="minorHAnsi" w:hAnsiTheme="minorHAnsi" w:cstheme="minorHAnsi"/>
                        <w:color w:val="00B0F0"/>
                        <w:szCs w:val="22"/>
                        <w:lang w:val="en-GB"/>
                      </w:rPr>
                      <w:t xml:space="preserve"> 128075</w:t>
                    </w:r>
                  </w:p>
                  <w:p w14:paraId="44406BEF" w14:textId="30A288C8" w:rsidR="00B958F3" w:rsidRDefault="00B958F3"/>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69D2C" w14:textId="77777777" w:rsidR="00285836" w:rsidRDefault="00285836" w:rsidP="00D45B61">
      <w:pPr>
        <w:spacing w:after="0" w:line="240" w:lineRule="auto"/>
      </w:pPr>
      <w:r>
        <w:separator/>
      </w:r>
    </w:p>
  </w:footnote>
  <w:footnote w:type="continuationSeparator" w:id="0">
    <w:p w14:paraId="3EAE8855" w14:textId="77777777" w:rsidR="00285836" w:rsidRDefault="00285836" w:rsidP="00D45B61">
      <w:pPr>
        <w:spacing w:after="0" w:line="240" w:lineRule="auto"/>
      </w:pPr>
      <w:r>
        <w:continuationSeparator/>
      </w:r>
    </w:p>
  </w:footnote>
  <w:footnote w:id="1">
    <w:p w14:paraId="3E0B26FC" w14:textId="77777777" w:rsidR="00695318" w:rsidRPr="00E4409F" w:rsidRDefault="00695318" w:rsidP="00695318">
      <w:pPr>
        <w:pStyle w:val="FootnoteText"/>
        <w:rPr>
          <w:rFonts w:cs="Arial"/>
        </w:rPr>
      </w:pPr>
      <w:r w:rsidRPr="00E4409F">
        <w:rPr>
          <w:rStyle w:val="FootnoteReference"/>
          <w:rFonts w:cs="Arial"/>
        </w:rPr>
        <w:footnoteRef/>
      </w:r>
      <w:r w:rsidRPr="00E4409F">
        <w:rPr>
          <w:rFonts w:cs="Arial"/>
        </w:rPr>
        <w:t xml:space="preserve"> </w:t>
      </w:r>
      <w:r w:rsidRPr="00283A54">
        <w:rPr>
          <w:rFonts w:ascii="Trebuchet MS" w:hAnsi="Trebuchet MS"/>
        </w:rPr>
        <w:t xml:space="preserve">Regulamentul (CE) nr. </w:t>
      </w:r>
      <w:r w:rsidRPr="00F021DF">
        <w:rPr>
          <w:rFonts w:ascii="Trebuchet MS" w:hAnsi="Trebuchet MS"/>
          <w:bCs/>
        </w:rPr>
        <w:t>1379/2013 al Parlamentului European și al Consiliului din 11 decembrie 2013 privind organizarea comună a piețelor în sectorul produselor pescărești și de acvacultură, de modificare a Regulamentelor (CE) nr. 1184/2006 și (CE) nr. 1224/2009 ale Consiliului și de abrogare a Regulamentului (CE) nr. 104/2000 al Consiliului</w:t>
      </w:r>
    </w:p>
  </w:footnote>
  <w:footnote w:id="2">
    <w:p w14:paraId="4CE36517" w14:textId="77777777" w:rsidR="00695318" w:rsidRPr="008400C6" w:rsidRDefault="00695318" w:rsidP="00695318">
      <w:pPr>
        <w:pStyle w:val="FootnoteText"/>
      </w:pPr>
      <w:r>
        <w:rPr>
          <w:rStyle w:val="FootnoteReference"/>
        </w:rPr>
        <w:footnoteRef/>
      </w:r>
      <w:r>
        <w:t xml:space="preserve"> Conform art. 2 alin. (1) lit. b) din Ordonanța de urgență a Guvernului nr. 77/2014, </w:t>
      </w:r>
      <w:r w:rsidRPr="00EC0F48">
        <w:t xml:space="preserve">aprobată cu modificări şi completări prin Legea nr. 20/2015, </w:t>
      </w:r>
      <w:r>
        <w:t>cu modificările și completările ulterioare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0756B" w14:textId="7087BC55" w:rsidR="003A6C0E" w:rsidRDefault="00266F04">
    <w:pPr>
      <w:pStyle w:val="Header"/>
      <w:rPr>
        <w:noProof/>
      </w:rPr>
    </w:pPr>
    <w:r>
      <w:rPr>
        <w:noProof/>
      </w:rPr>
      <w:drawing>
        <wp:anchor distT="0" distB="0" distL="114300" distR="114300" simplePos="0" relativeHeight="251678208" behindDoc="1" locked="0" layoutInCell="1" allowOverlap="1" wp14:anchorId="151ACA7D" wp14:editId="013B3E60">
          <wp:simplePos x="0" y="0"/>
          <wp:positionH relativeFrom="column">
            <wp:posOffset>5360143</wp:posOffset>
          </wp:positionH>
          <wp:positionV relativeFrom="paragraph">
            <wp:posOffset>69646</wp:posOffset>
          </wp:positionV>
          <wp:extent cx="924560" cy="889635"/>
          <wp:effectExtent l="0" t="0" r="8890" b="5715"/>
          <wp:wrapTight wrapText="bothSides">
            <wp:wrapPolygon edited="0">
              <wp:start x="8456" y="0"/>
              <wp:lineTo x="5786" y="925"/>
              <wp:lineTo x="2225" y="5088"/>
              <wp:lineTo x="2225" y="9251"/>
              <wp:lineTo x="4896" y="14801"/>
              <wp:lineTo x="0" y="18039"/>
              <wp:lineTo x="0" y="19889"/>
              <wp:lineTo x="5341" y="21276"/>
              <wp:lineTo x="16022" y="21276"/>
              <wp:lineTo x="21363" y="19889"/>
              <wp:lineTo x="21363" y="17576"/>
              <wp:lineTo x="16912" y="14801"/>
              <wp:lineTo x="19137" y="7400"/>
              <wp:lineTo x="19582" y="5088"/>
              <wp:lineTo x="14242" y="0"/>
              <wp:lineTo x="10681" y="0"/>
              <wp:lineTo x="8456" y="0"/>
            </wp:wrapPolygon>
          </wp:wrapTight>
          <wp:docPr id="3" name="Picture 8"/>
          <wp:cNvGraphicFramePr/>
          <a:graphic xmlns:a="http://schemas.openxmlformats.org/drawingml/2006/main">
            <a:graphicData uri="http://schemas.openxmlformats.org/drawingml/2006/picture">
              <pic:pic xmlns:pic="http://schemas.openxmlformats.org/drawingml/2006/picture">
                <pic:nvPicPr>
                  <pic:cNvPr id="101" name="Picture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60" cy="889635"/>
                  </a:xfrm>
                  <a:prstGeom prst="rect">
                    <a:avLst/>
                  </a:prstGeom>
                  <a:noFill/>
                  <a:ln>
                    <a:noFill/>
                  </a:ln>
                </pic:spPr>
              </pic:pic>
            </a:graphicData>
          </a:graphic>
        </wp:anchor>
      </w:drawing>
    </w:r>
    <w:r>
      <w:rPr>
        <w:noProof/>
      </w:rPr>
      <w:drawing>
        <wp:anchor distT="0" distB="0" distL="114300" distR="114300" simplePos="0" relativeHeight="251664896" behindDoc="1" locked="0" layoutInCell="1" allowOverlap="1" wp14:anchorId="14FD8221" wp14:editId="0966C699">
          <wp:simplePos x="0" y="0"/>
          <wp:positionH relativeFrom="column">
            <wp:posOffset>1631542</wp:posOffset>
          </wp:positionH>
          <wp:positionV relativeFrom="paragraph">
            <wp:posOffset>87523</wp:posOffset>
          </wp:positionV>
          <wp:extent cx="828675" cy="755015"/>
          <wp:effectExtent l="0" t="0" r="9525" b="698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824" behindDoc="1" locked="0" layoutInCell="1" allowOverlap="1" wp14:anchorId="505267FA" wp14:editId="659E5B93">
          <wp:simplePos x="0" y="0"/>
          <wp:positionH relativeFrom="column">
            <wp:posOffset>-358499</wp:posOffset>
          </wp:positionH>
          <wp:positionV relativeFrom="paragraph">
            <wp:posOffset>82023</wp:posOffset>
          </wp:positionV>
          <wp:extent cx="999490" cy="792480"/>
          <wp:effectExtent l="0" t="0" r="0" b="7620"/>
          <wp:wrapNone/>
          <wp:docPr id="1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949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D45B61">
      <w:rPr>
        <w:noProof/>
      </w:rPr>
      <w:t xml:space="preserve">   </w:t>
    </w:r>
  </w:p>
  <w:p w14:paraId="32C58E45" w14:textId="6B280AEA" w:rsidR="003A6C0E" w:rsidRDefault="00277A07">
    <w:pPr>
      <w:pStyle w:val="Header"/>
      <w:rPr>
        <w:noProof/>
      </w:rPr>
    </w:pPr>
    <w:r>
      <w:rPr>
        <w:noProof/>
      </w:rPr>
      <w:drawing>
        <wp:anchor distT="0" distB="0" distL="114300" distR="114300" simplePos="0" relativeHeight="251655680" behindDoc="1" locked="0" layoutInCell="1" allowOverlap="1" wp14:anchorId="342F85B1" wp14:editId="7FBB5265">
          <wp:simplePos x="0" y="0"/>
          <wp:positionH relativeFrom="column">
            <wp:posOffset>3520152</wp:posOffset>
          </wp:positionH>
          <wp:positionV relativeFrom="paragraph">
            <wp:posOffset>100282</wp:posOffset>
          </wp:positionV>
          <wp:extent cx="819150" cy="456565"/>
          <wp:effectExtent l="0" t="0" r="0" b="635"/>
          <wp:wrapNone/>
          <wp:docPr id="10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456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EFC568" w14:textId="77777777" w:rsidR="003A6C0E" w:rsidRDefault="003A6C0E">
    <w:pPr>
      <w:pStyle w:val="Header"/>
      <w:rPr>
        <w:noProof/>
      </w:rPr>
    </w:pPr>
  </w:p>
  <w:p w14:paraId="0C75068B" w14:textId="1C304672" w:rsidR="003A6C0E" w:rsidRPr="00FB6A55" w:rsidRDefault="003A6C0E">
    <w:pPr>
      <w:pStyle w:val="Header"/>
      <w:rPr>
        <w:noProof/>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254A7"/>
    <w:multiLevelType w:val="hybridMultilevel"/>
    <w:tmpl w:val="2E82A056"/>
    <w:lvl w:ilvl="0" w:tplc="9ABE0B3A">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F91256"/>
    <w:multiLevelType w:val="hybridMultilevel"/>
    <w:tmpl w:val="49EEAFF4"/>
    <w:lvl w:ilvl="0" w:tplc="8D30E238">
      <w:start w:val="1"/>
      <w:numFmt w:val="decimal"/>
      <w:lvlText w:val="(%1)"/>
      <w:lvlJc w:val="left"/>
      <w:pPr>
        <w:ind w:left="720" w:hanging="360"/>
      </w:pPr>
      <w:rPr>
        <w:rFonts w:hint="default"/>
        <w:color w:val="323E4F"/>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E1A7225"/>
    <w:multiLevelType w:val="hybridMultilevel"/>
    <w:tmpl w:val="3F062792"/>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9BF4680"/>
    <w:multiLevelType w:val="hybridMultilevel"/>
    <w:tmpl w:val="B114BFC6"/>
    <w:lvl w:ilvl="0" w:tplc="8D30E238">
      <w:start w:val="1"/>
      <w:numFmt w:val="decimal"/>
      <w:lvlText w:val="(%1)"/>
      <w:lvlJc w:val="left"/>
      <w:pPr>
        <w:ind w:left="720" w:hanging="360"/>
      </w:pPr>
      <w:rPr>
        <w:rFonts w:hint="default"/>
        <w:color w:val="323E4F"/>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4625574"/>
    <w:multiLevelType w:val="hybridMultilevel"/>
    <w:tmpl w:val="A9B61A8C"/>
    <w:lvl w:ilvl="0" w:tplc="04090017">
      <w:start w:val="1"/>
      <w:numFmt w:val="lowerLetter"/>
      <w:lvlText w:val="%1)"/>
      <w:lvlJc w:val="left"/>
      <w:pPr>
        <w:ind w:left="720" w:hanging="360"/>
      </w:pPr>
    </w:lvl>
    <w:lvl w:ilvl="1" w:tplc="B2E20354">
      <w:start w:val="5"/>
      <w:numFmt w:val="decimal"/>
      <w:lvlText w:val="%2)"/>
      <w:lvlJc w:val="left"/>
      <w:pPr>
        <w:tabs>
          <w:tab w:val="num" w:pos="1440"/>
        </w:tabs>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373395"/>
    <w:multiLevelType w:val="hybridMultilevel"/>
    <w:tmpl w:val="2E746B0A"/>
    <w:lvl w:ilvl="0" w:tplc="04180017">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32369CB4">
      <w:start w:val="1"/>
      <w:numFmt w:val="decimal"/>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3E6D2EDE"/>
    <w:multiLevelType w:val="hybridMultilevel"/>
    <w:tmpl w:val="205CB694"/>
    <w:lvl w:ilvl="0" w:tplc="9D80DA6C">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B01150"/>
    <w:multiLevelType w:val="hybridMultilevel"/>
    <w:tmpl w:val="87D0BBD0"/>
    <w:lvl w:ilvl="0" w:tplc="EC32E396">
      <w:start w:val="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7B15A9E"/>
    <w:multiLevelType w:val="hybridMultilevel"/>
    <w:tmpl w:val="F86020E6"/>
    <w:lvl w:ilvl="0" w:tplc="77660242">
      <w:start w:val="1"/>
      <w:numFmt w:val="lowerLetter"/>
      <w:lvlText w:val="%1)"/>
      <w:lvlJc w:val="left"/>
      <w:pPr>
        <w:ind w:left="360" w:hanging="360"/>
      </w:pPr>
      <w:rPr>
        <w:rFonts w:ascii="Calibri" w:eastAsia="Times New Roman" w:hAnsi="Calibri" w:cs="Times New Roman" w:hint="default"/>
      </w:rPr>
    </w:lvl>
    <w:lvl w:ilvl="1" w:tplc="04180003" w:tentative="1">
      <w:start w:val="1"/>
      <w:numFmt w:val="bullet"/>
      <w:lvlText w:val="o"/>
      <w:lvlJc w:val="left"/>
      <w:pPr>
        <w:ind w:left="-430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2869" w:hanging="360"/>
      </w:pPr>
      <w:rPr>
        <w:rFonts w:ascii="Symbol" w:hAnsi="Symbol" w:hint="default"/>
      </w:rPr>
    </w:lvl>
    <w:lvl w:ilvl="4" w:tplc="04180003" w:tentative="1">
      <w:start w:val="1"/>
      <w:numFmt w:val="bullet"/>
      <w:lvlText w:val="o"/>
      <w:lvlJc w:val="left"/>
      <w:pPr>
        <w:ind w:left="-2149" w:hanging="360"/>
      </w:pPr>
      <w:rPr>
        <w:rFonts w:ascii="Courier New" w:hAnsi="Courier New" w:cs="Courier New" w:hint="default"/>
      </w:rPr>
    </w:lvl>
    <w:lvl w:ilvl="5" w:tplc="04180005" w:tentative="1">
      <w:start w:val="1"/>
      <w:numFmt w:val="bullet"/>
      <w:lvlText w:val=""/>
      <w:lvlJc w:val="left"/>
      <w:pPr>
        <w:ind w:left="-1429" w:hanging="360"/>
      </w:pPr>
      <w:rPr>
        <w:rFonts w:ascii="Wingdings" w:hAnsi="Wingdings" w:hint="default"/>
      </w:rPr>
    </w:lvl>
    <w:lvl w:ilvl="6" w:tplc="04180001" w:tentative="1">
      <w:start w:val="1"/>
      <w:numFmt w:val="bullet"/>
      <w:lvlText w:val=""/>
      <w:lvlJc w:val="left"/>
      <w:pPr>
        <w:ind w:left="-709" w:hanging="360"/>
      </w:pPr>
      <w:rPr>
        <w:rFonts w:ascii="Symbol" w:hAnsi="Symbol" w:hint="default"/>
      </w:rPr>
    </w:lvl>
    <w:lvl w:ilvl="7" w:tplc="04180003" w:tentative="1">
      <w:start w:val="1"/>
      <w:numFmt w:val="bullet"/>
      <w:lvlText w:val="o"/>
      <w:lvlJc w:val="left"/>
      <w:pPr>
        <w:ind w:left="11" w:hanging="360"/>
      </w:pPr>
      <w:rPr>
        <w:rFonts w:ascii="Courier New" w:hAnsi="Courier New" w:cs="Courier New" w:hint="default"/>
      </w:rPr>
    </w:lvl>
    <w:lvl w:ilvl="8" w:tplc="04180005" w:tentative="1">
      <w:start w:val="1"/>
      <w:numFmt w:val="bullet"/>
      <w:lvlText w:val=""/>
      <w:lvlJc w:val="left"/>
      <w:pPr>
        <w:ind w:left="731" w:hanging="360"/>
      </w:pPr>
      <w:rPr>
        <w:rFonts w:ascii="Wingdings" w:hAnsi="Wingdings" w:hint="default"/>
      </w:rPr>
    </w:lvl>
  </w:abstractNum>
  <w:abstractNum w:abstractNumId="9" w15:restartNumberingAfterBreak="0">
    <w:nsid w:val="5AF35F0A"/>
    <w:multiLevelType w:val="hybridMultilevel"/>
    <w:tmpl w:val="87EE1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F55C14"/>
    <w:multiLevelType w:val="hybridMultilevel"/>
    <w:tmpl w:val="4ABC7E70"/>
    <w:lvl w:ilvl="0" w:tplc="04180017">
      <w:start w:val="1"/>
      <w:numFmt w:val="lowerLetter"/>
      <w:lvlText w:val="%1)"/>
      <w:lvlJc w:val="left"/>
      <w:pPr>
        <w:ind w:left="360" w:hanging="360"/>
      </w:pPr>
      <w:rPr>
        <w:rFonts w:hint="default"/>
      </w:rPr>
    </w:lvl>
    <w:lvl w:ilvl="1" w:tplc="04180019">
      <w:start w:val="1"/>
      <w:numFmt w:val="lowerLetter"/>
      <w:lvlText w:val="%2."/>
      <w:lvlJc w:val="left"/>
      <w:pPr>
        <w:ind w:left="1080" w:hanging="360"/>
      </w:pPr>
    </w:lvl>
    <w:lvl w:ilvl="2" w:tplc="32369CB4">
      <w:start w:val="1"/>
      <w:numFmt w:val="decimal"/>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66BD3863"/>
    <w:multiLevelType w:val="hybridMultilevel"/>
    <w:tmpl w:val="E7703AD2"/>
    <w:lvl w:ilvl="0" w:tplc="8D30E238">
      <w:start w:val="1"/>
      <w:numFmt w:val="decimal"/>
      <w:lvlText w:val="(%1)"/>
      <w:lvlJc w:val="left"/>
      <w:pPr>
        <w:ind w:left="720" w:hanging="360"/>
      </w:pPr>
      <w:rPr>
        <w:rFonts w:hint="default"/>
        <w:color w:val="323E4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3C2471"/>
    <w:multiLevelType w:val="hybridMultilevel"/>
    <w:tmpl w:val="8C1A5308"/>
    <w:lvl w:ilvl="0" w:tplc="9B52FFF2">
      <w:start w:val="1"/>
      <w:numFmt w:val="decimal"/>
      <w:lvlText w:val="(%1)"/>
      <w:lvlJc w:val="left"/>
      <w:pPr>
        <w:tabs>
          <w:tab w:val="num" w:pos="360"/>
        </w:tabs>
        <w:ind w:left="360" w:hanging="360"/>
      </w:pPr>
      <w:rPr>
        <w:rFonts w:hint="default"/>
      </w:rPr>
    </w:lvl>
    <w:lvl w:ilvl="1" w:tplc="04180019">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13" w15:restartNumberingAfterBreak="0">
    <w:nsid w:val="6BB83930"/>
    <w:multiLevelType w:val="hybridMultilevel"/>
    <w:tmpl w:val="6842270E"/>
    <w:lvl w:ilvl="0" w:tplc="9B52F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C80F23"/>
    <w:multiLevelType w:val="hybridMultilevel"/>
    <w:tmpl w:val="DBCA7D3E"/>
    <w:lvl w:ilvl="0" w:tplc="0172D3E6">
      <w:start w:val="1"/>
      <w:numFmt w:val="decimal"/>
      <w:lvlText w:val="(%1)"/>
      <w:lvlJc w:val="left"/>
      <w:pPr>
        <w:tabs>
          <w:tab w:val="num" w:pos="360"/>
        </w:tabs>
        <w:ind w:left="360" w:hanging="360"/>
      </w:pPr>
      <w:rPr>
        <w:rFonts w:hint="default"/>
      </w:rPr>
    </w:lvl>
    <w:lvl w:ilvl="1" w:tplc="04180019">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15" w15:restartNumberingAfterBreak="0">
    <w:nsid w:val="70955E16"/>
    <w:multiLevelType w:val="hybridMultilevel"/>
    <w:tmpl w:val="84789260"/>
    <w:lvl w:ilvl="0" w:tplc="9B52FFF2">
      <w:start w:val="1"/>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16" w15:restartNumberingAfterBreak="0">
    <w:nsid w:val="7FDC6555"/>
    <w:multiLevelType w:val="hybridMultilevel"/>
    <w:tmpl w:val="4F4C874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num>
  <w:num w:numId="2">
    <w:abstractNumId w:val="8"/>
  </w:num>
  <w:num w:numId="3">
    <w:abstractNumId w:val="10"/>
  </w:num>
  <w:num w:numId="4">
    <w:abstractNumId w:val="16"/>
  </w:num>
  <w:num w:numId="5">
    <w:abstractNumId w:val="7"/>
  </w:num>
  <w:num w:numId="6">
    <w:abstractNumId w:val="6"/>
  </w:num>
  <w:num w:numId="7">
    <w:abstractNumId w:val="2"/>
  </w:num>
  <w:num w:numId="8">
    <w:abstractNumId w:val="12"/>
  </w:num>
  <w:num w:numId="9">
    <w:abstractNumId w:val="15"/>
  </w:num>
  <w:num w:numId="10">
    <w:abstractNumId w:val="3"/>
  </w:num>
  <w:num w:numId="11">
    <w:abstractNumId w:val="1"/>
  </w:num>
  <w:num w:numId="12">
    <w:abstractNumId w:val="11"/>
  </w:num>
  <w:num w:numId="13">
    <w:abstractNumId w:val="4"/>
  </w:num>
  <w:num w:numId="14">
    <w:abstractNumId w:val="0"/>
  </w:num>
  <w:num w:numId="15">
    <w:abstractNumId w:val="9"/>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61"/>
    <w:rsid w:val="00007FE7"/>
    <w:rsid w:val="00025BD3"/>
    <w:rsid w:val="00107E83"/>
    <w:rsid w:val="00112C51"/>
    <w:rsid w:val="00132A54"/>
    <w:rsid w:val="00176188"/>
    <w:rsid w:val="001962B8"/>
    <w:rsid w:val="001F0CCA"/>
    <w:rsid w:val="00203148"/>
    <w:rsid w:val="00266F04"/>
    <w:rsid w:val="00271DF5"/>
    <w:rsid w:val="00277A07"/>
    <w:rsid w:val="00285836"/>
    <w:rsid w:val="00290D29"/>
    <w:rsid w:val="00301B99"/>
    <w:rsid w:val="003179EB"/>
    <w:rsid w:val="003348F7"/>
    <w:rsid w:val="00345F39"/>
    <w:rsid w:val="003A6C0E"/>
    <w:rsid w:val="003C5FBA"/>
    <w:rsid w:val="003E177F"/>
    <w:rsid w:val="003F67F6"/>
    <w:rsid w:val="004857C2"/>
    <w:rsid w:val="00511DD6"/>
    <w:rsid w:val="00516E68"/>
    <w:rsid w:val="00525A3E"/>
    <w:rsid w:val="00534419"/>
    <w:rsid w:val="00580F70"/>
    <w:rsid w:val="006177CE"/>
    <w:rsid w:val="00694D3C"/>
    <w:rsid w:val="00695318"/>
    <w:rsid w:val="006A7491"/>
    <w:rsid w:val="006C26D4"/>
    <w:rsid w:val="00793173"/>
    <w:rsid w:val="007B73DA"/>
    <w:rsid w:val="007D26E6"/>
    <w:rsid w:val="0083130A"/>
    <w:rsid w:val="00852620"/>
    <w:rsid w:val="00857F3D"/>
    <w:rsid w:val="008949F7"/>
    <w:rsid w:val="008C3982"/>
    <w:rsid w:val="008E5D93"/>
    <w:rsid w:val="008F66F4"/>
    <w:rsid w:val="00901BDC"/>
    <w:rsid w:val="009041EA"/>
    <w:rsid w:val="00945B32"/>
    <w:rsid w:val="009625E9"/>
    <w:rsid w:val="009773D5"/>
    <w:rsid w:val="009D4F57"/>
    <w:rsid w:val="009E1BFF"/>
    <w:rsid w:val="009E5CB4"/>
    <w:rsid w:val="00A35D59"/>
    <w:rsid w:val="00A644B3"/>
    <w:rsid w:val="00A82D48"/>
    <w:rsid w:val="00A872A9"/>
    <w:rsid w:val="00AA5879"/>
    <w:rsid w:val="00AC2027"/>
    <w:rsid w:val="00B51834"/>
    <w:rsid w:val="00B958F3"/>
    <w:rsid w:val="00BC398A"/>
    <w:rsid w:val="00BD7F02"/>
    <w:rsid w:val="00C45565"/>
    <w:rsid w:val="00C80C84"/>
    <w:rsid w:val="00CF7280"/>
    <w:rsid w:val="00D07215"/>
    <w:rsid w:val="00D25D3F"/>
    <w:rsid w:val="00D30B60"/>
    <w:rsid w:val="00D45B61"/>
    <w:rsid w:val="00D55B64"/>
    <w:rsid w:val="00D80859"/>
    <w:rsid w:val="00D968A1"/>
    <w:rsid w:val="00EA509E"/>
    <w:rsid w:val="00EB23F3"/>
    <w:rsid w:val="00F03858"/>
    <w:rsid w:val="00F36E0F"/>
    <w:rsid w:val="00F61967"/>
    <w:rsid w:val="00FA1212"/>
    <w:rsid w:val="00FB6A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99F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Calibri" w:hAnsi="Tahoma" w:cs="Tahoma"/>
        <w:sz w:val="22"/>
        <w:szCs w:val="14"/>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B61"/>
  </w:style>
  <w:style w:type="paragraph" w:styleId="Footer">
    <w:name w:val="footer"/>
    <w:basedOn w:val="Normal"/>
    <w:link w:val="FooterChar"/>
    <w:uiPriority w:val="99"/>
    <w:unhideWhenUsed/>
    <w:rsid w:val="00D45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B61"/>
  </w:style>
  <w:style w:type="paragraph" w:styleId="BalloonText">
    <w:name w:val="Balloon Text"/>
    <w:basedOn w:val="Normal"/>
    <w:link w:val="BalloonTextChar"/>
    <w:uiPriority w:val="99"/>
    <w:semiHidden/>
    <w:unhideWhenUsed/>
    <w:rsid w:val="00F61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967"/>
    <w:rPr>
      <w:rFonts w:ascii="Segoe UI" w:hAnsi="Segoe UI" w:cs="Segoe UI"/>
      <w:sz w:val="18"/>
      <w:szCs w:val="18"/>
      <w:lang w:eastAsia="en-US"/>
    </w:rPr>
  </w:style>
  <w:style w:type="paragraph" w:styleId="NoSpacing">
    <w:name w:val="No Spacing"/>
    <w:uiPriority w:val="1"/>
    <w:qFormat/>
    <w:rsid w:val="00203148"/>
  </w:style>
  <w:style w:type="paragraph" w:styleId="FootnoteText">
    <w:name w:val="footnote text"/>
    <w:basedOn w:val="Normal"/>
    <w:link w:val="FootnoteTextChar"/>
    <w:uiPriority w:val="99"/>
    <w:semiHidden/>
    <w:unhideWhenUsed/>
    <w:rsid w:val="006953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5318"/>
    <w:rPr>
      <w:sz w:val="20"/>
      <w:szCs w:val="20"/>
    </w:rPr>
  </w:style>
  <w:style w:type="character" w:styleId="FootnoteReference">
    <w:name w:val="footnote reference"/>
    <w:aliases w:val="Footnote symbol,Footnote Reference Number,Char1,Ref,de nota al pie,16 Point,Superscript 6 Point,Footnote Reference_LVL6,Footnote Reference_LVL61,Footnote Reference_LVL62,Footnote Reference_LVL63,Footnote Reference_LVL64,BVI fnr"/>
    <w:uiPriority w:val="99"/>
    <w:rsid w:val="0069531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5749">
      <w:bodyDiv w:val="1"/>
      <w:marLeft w:val="0"/>
      <w:marRight w:val="0"/>
      <w:marTop w:val="0"/>
      <w:marBottom w:val="0"/>
      <w:divBdr>
        <w:top w:val="none" w:sz="0" w:space="0" w:color="auto"/>
        <w:left w:val="none" w:sz="0" w:space="0" w:color="auto"/>
        <w:bottom w:val="none" w:sz="0" w:space="0" w:color="auto"/>
        <w:right w:val="none" w:sz="0" w:space="0" w:color="auto"/>
      </w:divBdr>
    </w:div>
    <w:div w:id="120259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uri-ue.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924F8-3F19-4CC4-BC23-0CC0CB12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4809</Words>
  <Characters>27893</Characters>
  <Application>Microsoft Office Word</Application>
  <DocSecurity>0</DocSecurity>
  <Lines>232</Lines>
  <Paragraphs>65</Paragraphs>
  <ScaleCrop>false</ScaleCrop>
  <Company/>
  <LinksUpToDate>false</LinksUpToDate>
  <CharactersWithSpaces>32637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2020-12-11T09:07:00Z</dcterms:created>
  <dcterms:modified xsi:type="dcterms:W3CDTF">2020-12-11T09:07:00Z</dcterms:modified>
</cp:coreProperties>
</file>