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DE861" w14:textId="77777777" w:rsidR="003178EB" w:rsidRPr="003178EB" w:rsidRDefault="003178EB" w:rsidP="003178EB">
      <w:pPr>
        <w:spacing w:after="0" w:line="276" w:lineRule="auto"/>
        <w:ind w:left="720"/>
        <w:contextualSpacing/>
        <w:jc w:val="right"/>
        <w:outlineLvl w:val="0"/>
        <w:rPr>
          <w:rFonts w:ascii="Arial" w:hAnsi="Arial" w:cs="Arial"/>
          <w:b/>
          <w:sz w:val="24"/>
          <w:szCs w:val="24"/>
          <w:lang w:val="en-US" w:eastAsia="en-US"/>
        </w:rPr>
      </w:pPr>
      <w:proofErr w:type="spellStart"/>
      <w:r w:rsidRPr="003178EB">
        <w:rPr>
          <w:rFonts w:ascii="Arial" w:hAnsi="Arial" w:cs="Arial"/>
          <w:b/>
          <w:sz w:val="24"/>
          <w:szCs w:val="24"/>
          <w:lang w:val="en-US" w:eastAsia="en-US"/>
        </w:rPr>
        <w:t>Anexa</w:t>
      </w:r>
      <w:proofErr w:type="spellEnd"/>
      <w:r w:rsidRPr="003178EB">
        <w:rPr>
          <w:rFonts w:ascii="Arial" w:hAnsi="Arial" w:cs="Arial"/>
          <w:b/>
          <w:sz w:val="24"/>
          <w:szCs w:val="24"/>
          <w:lang w:val="en-US" w:eastAsia="en-US"/>
        </w:rPr>
        <w:t xml:space="preserve"> 6</w:t>
      </w:r>
    </w:p>
    <w:p w14:paraId="2568ACE1" w14:textId="77777777" w:rsidR="003178EB" w:rsidRPr="003178EB" w:rsidRDefault="003178EB" w:rsidP="003178EB">
      <w:pPr>
        <w:spacing w:after="0" w:line="276" w:lineRule="auto"/>
        <w:ind w:left="720"/>
        <w:contextualSpacing/>
        <w:jc w:val="both"/>
        <w:outlineLvl w:val="0"/>
        <w:rPr>
          <w:rFonts w:ascii="Arial" w:hAnsi="Arial" w:cs="Arial"/>
          <w:b/>
          <w:sz w:val="24"/>
          <w:szCs w:val="24"/>
          <w:lang w:val="en-US" w:eastAsia="en-US"/>
        </w:rPr>
      </w:pPr>
    </w:p>
    <w:p w14:paraId="1B3F26A0" w14:textId="77777777" w:rsidR="003178EB" w:rsidRPr="003178EB" w:rsidRDefault="003178EB" w:rsidP="003178EB">
      <w:pPr>
        <w:spacing w:after="0" w:line="276" w:lineRule="auto"/>
        <w:ind w:left="720"/>
        <w:contextualSpacing/>
        <w:jc w:val="center"/>
        <w:outlineLvl w:val="0"/>
        <w:rPr>
          <w:rFonts w:ascii="Arial" w:hAnsi="Arial" w:cs="Arial"/>
          <w:b/>
          <w:bCs/>
          <w:sz w:val="24"/>
          <w:szCs w:val="24"/>
          <w:lang w:eastAsia="en-US"/>
        </w:rPr>
      </w:pPr>
    </w:p>
    <w:p w14:paraId="5A4F6E66" w14:textId="77777777" w:rsidR="003178EB" w:rsidRPr="003178EB" w:rsidRDefault="003178EB" w:rsidP="003178EB">
      <w:pPr>
        <w:spacing w:after="0" w:line="276" w:lineRule="auto"/>
        <w:ind w:left="720"/>
        <w:contextualSpacing/>
        <w:jc w:val="center"/>
        <w:outlineLvl w:val="0"/>
        <w:rPr>
          <w:rFonts w:ascii="Arial" w:hAnsi="Arial" w:cs="Arial"/>
          <w:b/>
          <w:bCs/>
          <w:sz w:val="24"/>
          <w:szCs w:val="24"/>
          <w:lang w:eastAsia="en-US"/>
        </w:rPr>
      </w:pPr>
    </w:p>
    <w:p w14:paraId="3BBCECD6" w14:textId="165BC98A" w:rsidR="003178EB" w:rsidRPr="003178EB" w:rsidRDefault="003178EB" w:rsidP="003178EB">
      <w:pPr>
        <w:spacing w:after="0" w:line="276" w:lineRule="auto"/>
        <w:ind w:left="720"/>
        <w:contextualSpacing/>
        <w:jc w:val="center"/>
        <w:outlineLvl w:val="0"/>
        <w:rPr>
          <w:rFonts w:ascii="Arial" w:hAnsi="Arial" w:cs="Arial"/>
          <w:b/>
          <w:bCs/>
          <w:sz w:val="24"/>
          <w:szCs w:val="24"/>
          <w:lang w:eastAsia="en-US"/>
        </w:rPr>
      </w:pPr>
      <w:r w:rsidRPr="003178EB">
        <w:rPr>
          <w:rFonts w:ascii="Arial" w:hAnsi="Arial" w:cs="Arial"/>
          <w:b/>
          <w:bCs/>
          <w:sz w:val="24"/>
          <w:szCs w:val="24"/>
          <w:lang w:eastAsia="en-US"/>
        </w:rPr>
        <w:t>ANGAJAMENT DE RESPECTARE A CONDITIILOR CONCURSULUI PLANURILOR DE AFACERI</w:t>
      </w:r>
    </w:p>
    <w:p w14:paraId="59D690F4" w14:textId="77777777" w:rsidR="003178EB" w:rsidRPr="003178EB" w:rsidRDefault="003178EB" w:rsidP="003178EB">
      <w:pPr>
        <w:spacing w:after="0" w:line="276" w:lineRule="auto"/>
        <w:ind w:left="720"/>
        <w:contextualSpacing/>
        <w:jc w:val="both"/>
        <w:outlineLvl w:val="0"/>
        <w:rPr>
          <w:rFonts w:ascii="Arial" w:hAnsi="Arial" w:cs="Arial"/>
          <w:b/>
          <w:bCs/>
          <w:sz w:val="24"/>
          <w:szCs w:val="24"/>
          <w:lang w:eastAsia="en-US"/>
        </w:rPr>
      </w:pPr>
    </w:p>
    <w:p w14:paraId="4ACF8630" w14:textId="77777777" w:rsidR="003178EB" w:rsidRPr="003178EB" w:rsidRDefault="003178EB" w:rsidP="003178EB">
      <w:pPr>
        <w:spacing w:after="0" w:line="276" w:lineRule="auto"/>
        <w:ind w:left="720"/>
        <w:contextualSpacing/>
        <w:jc w:val="both"/>
        <w:outlineLvl w:val="0"/>
        <w:rPr>
          <w:rFonts w:ascii="Arial" w:hAnsi="Arial" w:cs="Arial"/>
          <w:bCs/>
          <w:sz w:val="24"/>
          <w:szCs w:val="24"/>
          <w:lang w:eastAsia="en-US"/>
        </w:rPr>
      </w:pPr>
    </w:p>
    <w:p w14:paraId="1783B7DC" w14:textId="2417E0AD" w:rsidR="003178EB" w:rsidRPr="003178EB" w:rsidRDefault="003178EB" w:rsidP="003178EB">
      <w:pPr>
        <w:spacing w:after="0" w:line="276" w:lineRule="auto"/>
        <w:ind w:left="720"/>
        <w:contextualSpacing/>
        <w:jc w:val="both"/>
        <w:outlineLvl w:val="0"/>
        <w:rPr>
          <w:rFonts w:ascii="Arial" w:hAnsi="Arial" w:cs="Arial"/>
          <w:bCs/>
          <w:sz w:val="24"/>
          <w:szCs w:val="24"/>
          <w:lang w:eastAsia="en-US"/>
        </w:rPr>
      </w:pPr>
      <w:r w:rsidRPr="003178EB">
        <w:rPr>
          <w:rFonts w:ascii="Arial" w:hAnsi="Arial" w:cs="Arial"/>
          <w:bCs/>
          <w:sz w:val="24"/>
          <w:szCs w:val="24"/>
          <w:lang w:eastAsia="en-US"/>
        </w:rPr>
        <w:t>Subsemnatul/a…………………………..................................................................</w:t>
      </w:r>
      <w:r>
        <w:rPr>
          <w:rFonts w:ascii="Arial" w:hAnsi="Arial" w:cs="Arial"/>
          <w:bCs/>
          <w:sz w:val="24"/>
          <w:szCs w:val="24"/>
          <w:lang w:eastAsia="en-US"/>
        </w:rPr>
        <w:t>....</w:t>
      </w:r>
      <w:r w:rsidRPr="003178EB">
        <w:rPr>
          <w:rFonts w:ascii="Arial" w:hAnsi="Arial" w:cs="Arial"/>
          <w:bCs/>
          <w:sz w:val="24"/>
          <w:szCs w:val="24"/>
          <w:lang w:eastAsia="en-US"/>
        </w:rPr>
        <w:t>..,</w:t>
      </w:r>
      <w:r>
        <w:rPr>
          <w:rFonts w:ascii="Arial" w:hAnsi="Arial" w:cs="Arial"/>
          <w:bCs/>
          <w:sz w:val="24"/>
          <w:szCs w:val="24"/>
          <w:lang w:eastAsia="en-US"/>
        </w:rPr>
        <w:t xml:space="preserve"> leg</w:t>
      </w:r>
      <w:r w:rsidRPr="003178EB">
        <w:rPr>
          <w:rFonts w:ascii="Arial" w:hAnsi="Arial" w:cs="Arial"/>
          <w:bCs/>
          <w:sz w:val="24"/>
          <w:szCs w:val="24"/>
          <w:lang w:eastAsia="en-US"/>
        </w:rPr>
        <w:t>itimat cu CI seria ......, nr.</w:t>
      </w:r>
      <w:r>
        <w:rPr>
          <w:rFonts w:ascii="Arial" w:hAnsi="Arial" w:cs="Arial"/>
          <w:bCs/>
          <w:sz w:val="24"/>
          <w:szCs w:val="24"/>
          <w:lang w:eastAsia="en-US"/>
        </w:rPr>
        <w:t xml:space="preserve"> </w:t>
      </w:r>
      <w:r w:rsidRPr="003178EB">
        <w:rPr>
          <w:rFonts w:ascii="Arial" w:hAnsi="Arial" w:cs="Arial"/>
          <w:bCs/>
          <w:sz w:val="24"/>
          <w:szCs w:val="24"/>
          <w:lang w:eastAsia="en-US"/>
        </w:rPr>
        <w:t>................, CNP………………………………........................, domiciliat/a in .......................................………, str. .....................................………. nr. ....…… bl. .....……, sc. ........., ap. .....…, tel. fix …………......……........... tel. mobil ................................., e-mail ..................................……………….., declar pe propria raspundere ca am fost informat(a) privind Regulamentul oficial al concursului planurilor de afaceri organizat in cadrul Proiectului</w:t>
      </w:r>
      <w:r w:rsidRPr="003178EB">
        <w:rPr>
          <w:rFonts w:ascii="Arial" w:hAnsi="Arial" w:cs="Arial"/>
          <w:bCs/>
          <w:iCs/>
          <w:sz w:val="24"/>
          <w:szCs w:val="24"/>
          <w:lang w:eastAsia="en-US"/>
        </w:rPr>
        <w:t xml:space="preserve">: </w:t>
      </w:r>
      <w:r w:rsidRPr="003178EB">
        <w:rPr>
          <w:rFonts w:ascii="Arial" w:hAnsi="Arial" w:cs="Arial"/>
          <w:sz w:val="24"/>
          <w:szCs w:val="24"/>
          <w:lang w:val="en-US" w:eastAsia="en-US"/>
        </w:rPr>
        <w:t>„</w:t>
      </w:r>
      <w:r w:rsidRPr="003178EB">
        <w:rPr>
          <w:rFonts w:ascii="Arial" w:hAnsi="Arial" w:cs="Arial"/>
          <w:b/>
          <w:iCs/>
          <w:sz w:val="24"/>
          <w:szCs w:val="24"/>
          <w:lang w:val="en-US" w:eastAsia="sk-SK"/>
        </w:rPr>
        <w:t xml:space="preserve">START </w:t>
      </w:r>
      <w:proofErr w:type="spellStart"/>
      <w:r w:rsidRPr="003178EB">
        <w:rPr>
          <w:rFonts w:ascii="Arial" w:hAnsi="Arial" w:cs="Arial"/>
          <w:b/>
          <w:iCs/>
          <w:sz w:val="24"/>
          <w:szCs w:val="24"/>
          <w:lang w:val="en-US" w:eastAsia="sk-SK"/>
        </w:rPr>
        <w:t>în</w:t>
      </w:r>
      <w:proofErr w:type="spellEnd"/>
      <w:r w:rsidRPr="003178EB">
        <w:rPr>
          <w:rFonts w:ascii="Arial" w:hAnsi="Arial" w:cs="Arial"/>
          <w:b/>
          <w:iCs/>
          <w:sz w:val="24"/>
          <w:szCs w:val="24"/>
          <w:lang w:val="en-US" w:eastAsia="sk-SK"/>
        </w:rPr>
        <w:t xml:space="preserve"> </w:t>
      </w:r>
      <w:proofErr w:type="spellStart"/>
      <w:r w:rsidRPr="003178EB">
        <w:rPr>
          <w:rFonts w:ascii="Arial" w:hAnsi="Arial" w:cs="Arial"/>
          <w:b/>
          <w:iCs/>
          <w:sz w:val="24"/>
          <w:szCs w:val="24"/>
          <w:lang w:val="en-US" w:eastAsia="sk-SK"/>
        </w:rPr>
        <w:t>economi</w:t>
      </w:r>
      <w:r w:rsidR="00195435">
        <w:rPr>
          <w:rFonts w:ascii="Arial" w:hAnsi="Arial" w:cs="Arial"/>
          <w:b/>
          <w:iCs/>
          <w:sz w:val="24"/>
          <w:szCs w:val="24"/>
          <w:lang w:val="en-US" w:eastAsia="sk-SK"/>
        </w:rPr>
        <w:t>a</w:t>
      </w:r>
      <w:proofErr w:type="spellEnd"/>
      <w:r w:rsidRPr="003178EB">
        <w:rPr>
          <w:rFonts w:ascii="Arial" w:hAnsi="Arial" w:cs="Arial"/>
          <w:b/>
          <w:iCs/>
          <w:sz w:val="24"/>
          <w:szCs w:val="24"/>
          <w:lang w:val="en-US" w:eastAsia="sk-SK"/>
        </w:rPr>
        <w:t xml:space="preserve"> </w:t>
      </w:r>
      <w:proofErr w:type="spellStart"/>
      <w:r w:rsidRPr="003178EB">
        <w:rPr>
          <w:rFonts w:ascii="Arial" w:hAnsi="Arial" w:cs="Arial"/>
          <w:b/>
          <w:iCs/>
          <w:sz w:val="24"/>
          <w:szCs w:val="24"/>
          <w:lang w:val="en-US" w:eastAsia="sk-SK"/>
        </w:rPr>
        <w:t>socială</w:t>
      </w:r>
      <w:proofErr w:type="spellEnd"/>
      <w:r w:rsidRPr="003178EB">
        <w:rPr>
          <w:rFonts w:ascii="Arial" w:hAnsi="Arial" w:cs="Arial"/>
          <w:b/>
          <w:iCs/>
          <w:sz w:val="24"/>
          <w:szCs w:val="24"/>
          <w:lang w:val="en-US" w:eastAsia="sk-SK"/>
        </w:rPr>
        <w:t>!</w:t>
      </w:r>
      <w:r w:rsidRPr="003178EB">
        <w:rPr>
          <w:rFonts w:ascii="Arial" w:hAnsi="Arial" w:cs="Arial"/>
          <w:sz w:val="24"/>
          <w:szCs w:val="24"/>
          <w:lang w:val="en-US" w:eastAsia="en-US"/>
        </w:rPr>
        <w:t xml:space="preserve">”, </w:t>
      </w:r>
      <w:r w:rsidRPr="003178EB">
        <w:rPr>
          <w:rFonts w:ascii="Arial" w:hAnsi="Arial" w:cs="Arial"/>
          <w:b/>
          <w:bCs/>
          <w:color w:val="000000"/>
          <w:sz w:val="24"/>
          <w:szCs w:val="24"/>
          <w:lang w:val="it-IT"/>
        </w:rPr>
        <w:t>cod MySMIS 128075</w:t>
      </w:r>
      <w:r w:rsidRPr="003178EB">
        <w:rPr>
          <w:rFonts w:ascii="Arial" w:hAnsi="Arial" w:cs="Arial"/>
          <w:bCs/>
          <w:sz w:val="24"/>
          <w:szCs w:val="24"/>
          <w:lang w:eastAsia="en-US"/>
        </w:rPr>
        <w:t xml:space="preserve">, precum si referitor la cerintele cuprinse in Ghidul Solicitantului– Conditii Specifice ”Sprijin pentru infiintarea de intreprinderi sociale”,  inteleg termenii si conditiile acestora, sunt de acord si ma angajez sa le respect. </w:t>
      </w:r>
    </w:p>
    <w:p w14:paraId="333136E2" w14:textId="77777777" w:rsidR="003178EB" w:rsidRPr="003178EB" w:rsidRDefault="003178EB" w:rsidP="003178EB">
      <w:pPr>
        <w:spacing w:after="0" w:line="276" w:lineRule="auto"/>
        <w:ind w:left="720"/>
        <w:contextualSpacing/>
        <w:jc w:val="both"/>
        <w:outlineLvl w:val="0"/>
        <w:rPr>
          <w:rFonts w:ascii="Arial" w:hAnsi="Arial" w:cs="Arial"/>
          <w:bCs/>
          <w:sz w:val="24"/>
          <w:szCs w:val="24"/>
          <w:lang w:eastAsia="en-US"/>
        </w:rPr>
      </w:pPr>
    </w:p>
    <w:p w14:paraId="02134C47" w14:textId="77777777" w:rsidR="003178EB" w:rsidRPr="003178EB" w:rsidRDefault="003178EB" w:rsidP="003178EB">
      <w:pPr>
        <w:spacing w:after="0" w:line="276" w:lineRule="auto"/>
        <w:ind w:left="720"/>
        <w:contextualSpacing/>
        <w:jc w:val="both"/>
        <w:outlineLvl w:val="0"/>
        <w:rPr>
          <w:rFonts w:ascii="Arial" w:hAnsi="Arial" w:cs="Arial"/>
          <w:b/>
          <w:sz w:val="24"/>
          <w:szCs w:val="24"/>
          <w:lang w:eastAsia="en-US"/>
        </w:rPr>
      </w:pPr>
    </w:p>
    <w:p w14:paraId="396200E8" w14:textId="77777777" w:rsidR="003178EB" w:rsidRPr="003178EB" w:rsidRDefault="003178EB" w:rsidP="003178EB">
      <w:pPr>
        <w:spacing w:after="0" w:line="276" w:lineRule="auto"/>
        <w:ind w:left="720"/>
        <w:contextualSpacing/>
        <w:jc w:val="both"/>
        <w:outlineLvl w:val="0"/>
        <w:rPr>
          <w:rFonts w:ascii="Arial" w:hAnsi="Arial" w:cs="Arial"/>
          <w:b/>
          <w:sz w:val="24"/>
          <w:szCs w:val="24"/>
          <w:lang w:eastAsia="en-US"/>
        </w:rPr>
      </w:pPr>
    </w:p>
    <w:p w14:paraId="7FC99833" w14:textId="77777777" w:rsidR="003178EB" w:rsidRPr="003178EB" w:rsidRDefault="003178EB" w:rsidP="003178EB">
      <w:pPr>
        <w:spacing w:after="0" w:line="276" w:lineRule="auto"/>
        <w:ind w:left="720"/>
        <w:contextualSpacing/>
        <w:jc w:val="both"/>
        <w:outlineLvl w:val="0"/>
        <w:rPr>
          <w:rFonts w:ascii="Arial" w:hAnsi="Arial" w:cs="Arial"/>
          <w:b/>
          <w:sz w:val="24"/>
          <w:szCs w:val="24"/>
          <w:lang w:eastAsia="en-US"/>
        </w:rPr>
      </w:pPr>
      <w:r w:rsidRPr="003178EB">
        <w:rPr>
          <w:rFonts w:ascii="Arial" w:hAnsi="Arial" w:cs="Arial"/>
          <w:b/>
          <w:sz w:val="24"/>
          <w:szCs w:val="24"/>
          <w:lang w:eastAsia="en-US"/>
        </w:rPr>
        <w:t xml:space="preserve">Nume, prenume ..............................................                </w:t>
      </w:r>
      <w:r w:rsidRPr="003178EB">
        <w:rPr>
          <w:rFonts w:ascii="Arial" w:hAnsi="Arial" w:cs="Arial"/>
          <w:b/>
          <w:sz w:val="24"/>
          <w:szCs w:val="24"/>
          <w:lang w:eastAsia="en-US"/>
        </w:rPr>
        <w:tab/>
        <w:t xml:space="preserve">                                                                                                    Semnatura .............................................</w:t>
      </w:r>
    </w:p>
    <w:p w14:paraId="73E0DE27" w14:textId="77777777" w:rsidR="003178EB" w:rsidRPr="003178EB" w:rsidRDefault="003178EB" w:rsidP="003178EB">
      <w:pPr>
        <w:spacing w:after="0" w:line="276" w:lineRule="auto"/>
        <w:ind w:left="720"/>
        <w:contextualSpacing/>
        <w:jc w:val="both"/>
        <w:outlineLvl w:val="0"/>
        <w:rPr>
          <w:rFonts w:ascii="Arial" w:hAnsi="Arial" w:cs="Arial"/>
          <w:b/>
          <w:sz w:val="24"/>
          <w:szCs w:val="24"/>
          <w:lang w:eastAsia="en-US"/>
        </w:rPr>
      </w:pPr>
      <w:r w:rsidRPr="003178EB">
        <w:rPr>
          <w:rFonts w:ascii="Arial" w:hAnsi="Arial" w:cs="Arial"/>
          <w:b/>
          <w:sz w:val="24"/>
          <w:szCs w:val="24"/>
          <w:lang w:eastAsia="en-US"/>
        </w:rPr>
        <w:t>Data ………………………..</w:t>
      </w:r>
    </w:p>
    <w:sectPr w:rsidR="003178EB" w:rsidRPr="003178EB" w:rsidSect="003178EB">
      <w:headerReference w:type="default" r:id="rId7"/>
      <w:footerReference w:type="default" r:id="rId8"/>
      <w:pgSz w:w="11906" w:h="16838" w:code="9"/>
      <w:pgMar w:top="2405" w:right="1138" w:bottom="2275" w:left="1138" w:header="288" w:footer="2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7A94E" w14:textId="77777777" w:rsidR="00DD3D16" w:rsidRDefault="00DD3D16" w:rsidP="00D45B61">
      <w:pPr>
        <w:spacing w:after="0" w:line="240" w:lineRule="auto"/>
      </w:pPr>
      <w:r>
        <w:separator/>
      </w:r>
    </w:p>
  </w:endnote>
  <w:endnote w:type="continuationSeparator" w:id="0">
    <w:p w14:paraId="27EEA559" w14:textId="77777777" w:rsidR="00DD3D16" w:rsidRDefault="00DD3D16" w:rsidP="00D4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31A14" w14:textId="4E8F727C" w:rsidR="006177CE" w:rsidRPr="009625E9" w:rsidRDefault="008E5D93" w:rsidP="006177CE">
    <w:pPr>
      <w:pStyle w:val="NoSpacing"/>
      <w:jc w:val="center"/>
      <w:rPr>
        <w:rFonts w:ascii="Trebuchet MS" w:hAnsi="Trebuchet MS"/>
        <w:color w:val="27529C"/>
        <w:sz w:val="14"/>
      </w:rPr>
    </w:pPr>
    <w:r>
      <w:rPr>
        <w:rFonts w:ascii="Trebuchet MS" w:hAnsi="Trebuchet MS"/>
        <w:noProof/>
        <w:color w:val="27529C"/>
        <w:sz w:val="14"/>
      </w:rPr>
      <w:drawing>
        <wp:anchor distT="0" distB="0" distL="114300" distR="114300" simplePos="0" relativeHeight="251675136" behindDoc="1" locked="0" layoutInCell="1" allowOverlap="1" wp14:anchorId="6174B7C6" wp14:editId="441EC9A9">
          <wp:simplePos x="0" y="0"/>
          <wp:positionH relativeFrom="margin">
            <wp:posOffset>574675</wp:posOffset>
          </wp:positionH>
          <wp:positionV relativeFrom="bottomMargin">
            <wp:posOffset>83185</wp:posOffset>
          </wp:positionV>
          <wp:extent cx="1975449" cy="455279"/>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afi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449" cy="455279"/>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noProof/>
        <w:color w:val="27529C"/>
        <w:sz w:val="14"/>
      </w:rPr>
      <w:drawing>
        <wp:anchor distT="0" distB="0" distL="114300" distR="114300" simplePos="0" relativeHeight="251673088" behindDoc="1" locked="0" layoutInCell="1" allowOverlap="1" wp14:anchorId="43C8B79D" wp14:editId="7617DCBE">
          <wp:simplePos x="0" y="0"/>
          <wp:positionH relativeFrom="margin">
            <wp:posOffset>3393542</wp:posOffset>
          </wp:positionH>
          <wp:positionV relativeFrom="page">
            <wp:posOffset>8924975</wp:posOffset>
          </wp:positionV>
          <wp:extent cx="1966302" cy="62564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wise.png"/>
                  <pic:cNvPicPr/>
                </pic:nvPicPr>
                <pic:blipFill>
                  <a:blip r:embed="rId2">
                    <a:extLst>
                      <a:ext uri="{28A0092B-C50C-407E-A947-70E740481C1C}">
                        <a14:useLocalDpi xmlns:a14="http://schemas.microsoft.com/office/drawing/2010/main" val="0"/>
                      </a:ext>
                    </a:extLst>
                  </a:blip>
                  <a:stretch>
                    <a:fillRect/>
                  </a:stretch>
                </pic:blipFill>
                <pic:spPr>
                  <a:xfrm>
                    <a:off x="0" y="0"/>
                    <a:ext cx="1966302" cy="625642"/>
                  </a:xfrm>
                  <a:prstGeom prst="rect">
                    <a:avLst/>
                  </a:prstGeom>
                </pic:spPr>
              </pic:pic>
            </a:graphicData>
          </a:graphic>
          <wp14:sizeRelH relativeFrom="margin">
            <wp14:pctWidth>0</wp14:pctWidth>
          </wp14:sizeRelH>
          <wp14:sizeRelV relativeFrom="margin">
            <wp14:pctHeight>0</wp14:pctHeight>
          </wp14:sizeRelV>
        </wp:anchor>
      </w:drawing>
    </w:r>
  </w:p>
  <w:p w14:paraId="788C36B9" w14:textId="2CBA91ED" w:rsidR="00112C51" w:rsidRPr="009625E9" w:rsidRDefault="00B958F3" w:rsidP="009625E9">
    <w:pPr>
      <w:pStyle w:val="NoSpacing"/>
      <w:jc w:val="center"/>
      <w:rPr>
        <w:rFonts w:ascii="Trebuchet MS" w:hAnsi="Trebuchet MS"/>
        <w:color w:val="27529C"/>
        <w:sz w:val="14"/>
      </w:rPr>
    </w:pPr>
    <w:r w:rsidRPr="00B958F3">
      <w:rPr>
        <w:rFonts w:ascii="Trebuchet MS" w:hAnsi="Trebuchet MS"/>
        <w:noProof/>
        <w:color w:val="27529C"/>
        <w:sz w:val="14"/>
      </w:rPr>
      <mc:AlternateContent>
        <mc:Choice Requires="wps">
          <w:drawing>
            <wp:anchor distT="45720" distB="45720" distL="114300" distR="114300" simplePos="0" relativeHeight="251677184" behindDoc="0" locked="0" layoutInCell="1" allowOverlap="1" wp14:anchorId="0C7D03BF" wp14:editId="00FBB24F">
              <wp:simplePos x="0" y="0"/>
              <wp:positionH relativeFrom="page">
                <wp:posOffset>1095375</wp:posOffset>
              </wp:positionH>
              <wp:positionV relativeFrom="paragraph">
                <wp:posOffset>544830</wp:posOffset>
              </wp:positionV>
              <wp:extent cx="5495925" cy="10528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52830"/>
                      </a:xfrm>
                      <a:prstGeom prst="rect">
                        <a:avLst/>
                      </a:prstGeom>
                      <a:noFill/>
                      <a:ln w="9525">
                        <a:noFill/>
                        <a:miter lim="800000"/>
                        <a:headEnd/>
                        <a:tailEnd/>
                      </a:ln>
                    </wps:spPr>
                    <wps:txbx>
                      <w:txbxContent>
                        <w:p w14:paraId="43D40B01" w14:textId="66661E65" w:rsidR="00B958F3" w:rsidRPr="00B958F3" w:rsidRDefault="00B958F3" w:rsidP="00B958F3">
                          <w:pPr>
                            <w:spacing w:after="0" w:line="240" w:lineRule="auto"/>
                            <w:jc w:val="center"/>
                            <w:rPr>
                              <w:rFonts w:asciiTheme="minorHAnsi" w:hAnsiTheme="minorHAnsi" w:cstheme="minorHAnsi"/>
                              <w:color w:val="00B0F0"/>
                              <w:szCs w:val="22"/>
                            </w:rPr>
                          </w:pPr>
                          <w:r w:rsidRPr="00B958F3">
                            <w:rPr>
                              <w:rFonts w:asciiTheme="minorHAnsi" w:hAnsiTheme="minorHAnsi" w:cstheme="minorHAnsi"/>
                              <w:color w:val="00B0F0"/>
                              <w:szCs w:val="22"/>
                              <w:lang w:val="en-US"/>
                            </w:rPr>
                            <w:t>PROGRAMUL OPERA</w:t>
                          </w:r>
                          <w:r w:rsidRPr="00B958F3">
                            <w:rPr>
                              <w:rFonts w:asciiTheme="minorHAnsi" w:hAnsiTheme="minorHAnsi" w:cstheme="minorHAnsi"/>
                              <w:color w:val="00B0F0"/>
                              <w:szCs w:val="22"/>
                            </w:rPr>
                            <w:t>ȚIONAL CAPITAL UMAN 2014-2020</w:t>
                          </w:r>
                        </w:p>
                        <w:p w14:paraId="38B70A4B" w14:textId="0EB02A43" w:rsidR="00B958F3" w:rsidRPr="00B958F3" w:rsidRDefault="00B958F3" w:rsidP="00B958F3">
                          <w:pPr>
                            <w:spacing w:after="0" w:line="240" w:lineRule="auto"/>
                            <w:jc w:val="center"/>
                            <w:rPr>
                              <w:rFonts w:asciiTheme="minorHAnsi" w:hAnsiTheme="minorHAnsi" w:cstheme="minorHAnsi"/>
                              <w:color w:val="00B0F0"/>
                              <w:szCs w:val="22"/>
                            </w:rPr>
                          </w:pPr>
                          <w:r w:rsidRPr="00B958F3">
                            <w:rPr>
                              <w:rFonts w:asciiTheme="minorHAnsi" w:hAnsiTheme="minorHAnsi" w:cstheme="minorHAnsi"/>
                              <w:color w:val="00B0F0"/>
                              <w:szCs w:val="22"/>
                            </w:rPr>
                            <w:t xml:space="preserve">Proiect </w:t>
                          </w:r>
                          <w:r w:rsidR="00345F39">
                            <w:rPr>
                              <w:rFonts w:asciiTheme="minorHAnsi" w:hAnsiTheme="minorHAnsi" w:cstheme="minorHAnsi"/>
                              <w:color w:val="00B0F0"/>
                              <w:szCs w:val="22"/>
                            </w:rPr>
                            <w:t>co</w:t>
                          </w:r>
                          <w:r w:rsidRPr="00B958F3">
                            <w:rPr>
                              <w:rFonts w:asciiTheme="minorHAnsi" w:hAnsiTheme="minorHAnsi" w:cstheme="minorHAnsi"/>
                              <w:color w:val="00B0F0"/>
                              <w:szCs w:val="22"/>
                            </w:rPr>
                            <w:t>finanțat din FONDUL SOCIAL EUROPEAN prin Programul Operațional Capital Uman</w:t>
                          </w:r>
                        </w:p>
                        <w:p w14:paraId="6112AC6C" w14:textId="77777777" w:rsidR="00B958F3" w:rsidRPr="00B958F3" w:rsidRDefault="00B958F3" w:rsidP="00B958F3">
                          <w:pPr>
                            <w:spacing w:after="0" w:line="240" w:lineRule="auto"/>
                            <w:jc w:val="center"/>
                            <w:rPr>
                              <w:rFonts w:asciiTheme="minorHAnsi" w:hAnsiTheme="minorHAnsi" w:cstheme="minorHAnsi"/>
                              <w:color w:val="00B0F0"/>
                              <w:szCs w:val="22"/>
                              <w:lang w:val="en-GB"/>
                            </w:rPr>
                          </w:pPr>
                          <w:r w:rsidRPr="00B958F3">
                            <w:rPr>
                              <w:rFonts w:asciiTheme="minorHAnsi" w:hAnsiTheme="minorHAnsi" w:cstheme="minorHAnsi"/>
                              <w:color w:val="00B0F0"/>
                              <w:szCs w:val="22"/>
                            </w:rPr>
                            <w:t xml:space="preserve">Axa prioritară 4 </w:t>
                          </w:r>
                          <w:r w:rsidRPr="00B958F3">
                            <w:rPr>
                              <w:rFonts w:asciiTheme="minorHAnsi" w:hAnsiTheme="minorHAnsi" w:cstheme="minorHAnsi"/>
                              <w:color w:val="00B0F0"/>
                              <w:szCs w:val="22"/>
                              <w:lang w:val="en-GB"/>
                            </w:rPr>
                            <w:t>,,</w:t>
                          </w:r>
                          <w:proofErr w:type="spellStart"/>
                          <w:r w:rsidRPr="00B958F3">
                            <w:rPr>
                              <w:rFonts w:asciiTheme="minorHAnsi" w:hAnsiTheme="minorHAnsi" w:cstheme="minorHAnsi"/>
                              <w:color w:val="00B0F0"/>
                              <w:szCs w:val="22"/>
                              <w:lang w:val="en-GB"/>
                            </w:rPr>
                            <w:t>Incluziunea</w:t>
                          </w:r>
                          <w:proofErr w:type="spellEnd"/>
                          <w:r w:rsidRPr="00B958F3">
                            <w:rPr>
                              <w:rFonts w:asciiTheme="minorHAnsi" w:hAnsiTheme="minorHAnsi" w:cstheme="minorHAnsi"/>
                              <w:color w:val="00B0F0"/>
                              <w:szCs w:val="22"/>
                              <w:lang w:val="en-GB"/>
                            </w:rPr>
                            <w:t xml:space="preserve"> social</w:t>
                          </w:r>
                          <w:r w:rsidRPr="00B958F3">
                            <w:rPr>
                              <w:rFonts w:asciiTheme="minorHAnsi" w:hAnsiTheme="minorHAnsi" w:cstheme="minorHAnsi"/>
                              <w:color w:val="00B0F0"/>
                              <w:szCs w:val="22"/>
                            </w:rPr>
                            <w:t>ă și combaterea sărăciei</w:t>
                          </w:r>
                          <w:r w:rsidRPr="00B958F3">
                            <w:rPr>
                              <w:rFonts w:asciiTheme="minorHAnsi" w:hAnsiTheme="minorHAnsi" w:cstheme="minorHAnsi"/>
                              <w:color w:val="00B0F0"/>
                              <w:szCs w:val="22"/>
                              <w:lang w:val="en-GB"/>
                            </w:rPr>
                            <w:t>”</w:t>
                          </w:r>
                        </w:p>
                        <w:p w14:paraId="246D8886" w14:textId="77777777" w:rsidR="00B958F3" w:rsidRPr="00B958F3" w:rsidRDefault="00B958F3" w:rsidP="00B958F3">
                          <w:pPr>
                            <w:spacing w:after="0" w:line="240" w:lineRule="auto"/>
                            <w:jc w:val="center"/>
                            <w:rPr>
                              <w:rFonts w:asciiTheme="minorHAnsi" w:hAnsiTheme="minorHAnsi" w:cstheme="minorHAnsi"/>
                              <w:color w:val="00B0F0"/>
                              <w:szCs w:val="22"/>
                              <w:lang w:val="en-GB"/>
                            </w:rPr>
                          </w:pPr>
                          <w:r w:rsidRPr="00B958F3">
                            <w:rPr>
                              <w:rFonts w:asciiTheme="minorHAnsi" w:hAnsiTheme="minorHAnsi" w:cstheme="minorHAnsi"/>
                              <w:color w:val="00B0F0"/>
                              <w:szCs w:val="22"/>
                              <w:lang w:val="en-GB"/>
                            </w:rPr>
                            <w:t xml:space="preserve">Schema de </w:t>
                          </w:r>
                          <w:proofErr w:type="spellStart"/>
                          <w:r w:rsidRPr="00B958F3">
                            <w:rPr>
                              <w:rFonts w:asciiTheme="minorHAnsi" w:hAnsiTheme="minorHAnsi" w:cstheme="minorHAnsi"/>
                              <w:color w:val="00B0F0"/>
                              <w:szCs w:val="22"/>
                              <w:lang w:val="en-GB"/>
                            </w:rPr>
                            <w:t>ajutor</w:t>
                          </w:r>
                          <w:proofErr w:type="spellEnd"/>
                          <w:r w:rsidRPr="00B958F3">
                            <w:rPr>
                              <w:rFonts w:asciiTheme="minorHAnsi" w:hAnsiTheme="minorHAnsi" w:cstheme="minorHAnsi"/>
                              <w:color w:val="00B0F0"/>
                              <w:szCs w:val="22"/>
                              <w:lang w:val="en-GB"/>
                            </w:rPr>
                            <w:t xml:space="preserve"> de minimis </w:t>
                          </w:r>
                          <w:r w:rsidRPr="00B958F3">
                            <w:rPr>
                              <w:rFonts w:asciiTheme="minorHAnsi" w:hAnsiTheme="minorHAnsi" w:cstheme="minorHAnsi"/>
                              <w:i/>
                              <w:iCs/>
                              <w:color w:val="00B0F0"/>
                              <w:szCs w:val="22"/>
                              <w:shd w:val="clear" w:color="auto" w:fill="FFFFFF"/>
                            </w:rPr>
                            <w:t>„</w:t>
                          </w:r>
                          <w:proofErr w:type="spellStart"/>
                          <w:r w:rsidRPr="00B958F3">
                            <w:rPr>
                              <w:rFonts w:asciiTheme="minorHAnsi" w:hAnsiTheme="minorHAnsi" w:cstheme="minorHAnsi"/>
                              <w:color w:val="00B0F0"/>
                              <w:szCs w:val="22"/>
                              <w:lang w:val="en-GB"/>
                            </w:rPr>
                            <w:t>Sprijin</w:t>
                          </w:r>
                          <w:proofErr w:type="spellEnd"/>
                          <w:r w:rsidRPr="00B958F3">
                            <w:rPr>
                              <w:rFonts w:asciiTheme="minorHAnsi" w:hAnsiTheme="minorHAnsi" w:cstheme="minorHAnsi"/>
                              <w:color w:val="00B0F0"/>
                              <w:szCs w:val="22"/>
                              <w:lang w:val="en-GB"/>
                            </w:rPr>
                            <w:t xml:space="preserve"> </w:t>
                          </w:r>
                          <w:proofErr w:type="spellStart"/>
                          <w:r w:rsidRPr="00B958F3">
                            <w:rPr>
                              <w:rFonts w:asciiTheme="minorHAnsi" w:hAnsiTheme="minorHAnsi" w:cstheme="minorHAnsi"/>
                              <w:color w:val="00B0F0"/>
                              <w:szCs w:val="22"/>
                              <w:lang w:val="en-GB"/>
                            </w:rPr>
                            <w:t>pentru</w:t>
                          </w:r>
                          <w:proofErr w:type="spellEnd"/>
                          <w:r w:rsidRPr="00B958F3">
                            <w:rPr>
                              <w:rFonts w:asciiTheme="minorHAnsi" w:hAnsiTheme="minorHAnsi" w:cstheme="minorHAnsi"/>
                              <w:color w:val="00B0F0"/>
                              <w:szCs w:val="22"/>
                              <w:lang w:val="en-GB"/>
                            </w:rPr>
                            <w:t xml:space="preserve"> </w:t>
                          </w:r>
                          <w:r w:rsidRPr="00B958F3">
                            <w:rPr>
                              <w:rFonts w:asciiTheme="minorHAnsi" w:hAnsiTheme="minorHAnsi" w:cstheme="minorHAnsi"/>
                              <w:color w:val="00B0F0"/>
                              <w:szCs w:val="22"/>
                            </w:rPr>
                            <w:t>înființarea de întreprinderi sociale</w:t>
                          </w:r>
                          <w:r w:rsidRPr="00B958F3">
                            <w:rPr>
                              <w:rFonts w:asciiTheme="minorHAnsi" w:hAnsiTheme="minorHAnsi" w:cstheme="minorHAnsi"/>
                              <w:color w:val="00B0F0"/>
                              <w:szCs w:val="22"/>
                              <w:lang w:val="en-GB"/>
                            </w:rPr>
                            <w:t>”</w:t>
                          </w:r>
                        </w:p>
                        <w:p w14:paraId="191B35A1" w14:textId="4CEBCBB6" w:rsidR="00B958F3" w:rsidRPr="00B958F3" w:rsidRDefault="00B958F3" w:rsidP="00B958F3">
                          <w:pPr>
                            <w:spacing w:after="0" w:line="240" w:lineRule="auto"/>
                            <w:jc w:val="center"/>
                            <w:rPr>
                              <w:rFonts w:asciiTheme="minorHAnsi" w:hAnsiTheme="minorHAnsi" w:cstheme="minorHAnsi"/>
                              <w:color w:val="00B0F0"/>
                              <w:szCs w:val="22"/>
                              <w:lang w:val="en-GB"/>
                            </w:rPr>
                          </w:pPr>
                          <w:proofErr w:type="spellStart"/>
                          <w:r w:rsidRPr="00B958F3">
                            <w:rPr>
                              <w:rFonts w:asciiTheme="minorHAnsi" w:hAnsiTheme="minorHAnsi" w:cstheme="minorHAnsi"/>
                              <w:color w:val="00B0F0"/>
                              <w:szCs w:val="22"/>
                              <w:lang w:val="en-GB"/>
                            </w:rPr>
                            <w:t>Denumire</w:t>
                          </w:r>
                          <w:proofErr w:type="spellEnd"/>
                          <w:r w:rsidRPr="00B958F3">
                            <w:rPr>
                              <w:rFonts w:asciiTheme="minorHAnsi" w:hAnsiTheme="minorHAnsi" w:cstheme="minorHAnsi"/>
                              <w:color w:val="00B0F0"/>
                              <w:szCs w:val="22"/>
                              <w:lang w:val="en-GB"/>
                            </w:rPr>
                            <w:t xml:space="preserve"> </w:t>
                          </w:r>
                          <w:proofErr w:type="spellStart"/>
                          <w:r w:rsidRPr="00B958F3">
                            <w:rPr>
                              <w:rFonts w:asciiTheme="minorHAnsi" w:hAnsiTheme="minorHAnsi" w:cstheme="minorHAnsi"/>
                              <w:color w:val="00B0F0"/>
                              <w:szCs w:val="22"/>
                              <w:lang w:val="en-GB"/>
                            </w:rPr>
                            <w:t>proiect</w:t>
                          </w:r>
                          <w:proofErr w:type="spellEnd"/>
                          <w:r w:rsidRPr="00B958F3">
                            <w:rPr>
                              <w:rFonts w:asciiTheme="minorHAnsi" w:hAnsiTheme="minorHAnsi" w:cstheme="minorHAnsi"/>
                              <w:color w:val="00B0F0"/>
                              <w:szCs w:val="22"/>
                              <w:lang w:val="en-GB"/>
                            </w:rPr>
                            <w:t xml:space="preserve">: </w:t>
                          </w:r>
                          <w:r w:rsidRPr="00B958F3">
                            <w:rPr>
                              <w:rFonts w:asciiTheme="minorHAnsi" w:hAnsiTheme="minorHAnsi" w:cstheme="minorHAnsi"/>
                              <w:i/>
                              <w:iCs/>
                              <w:color w:val="00B0F0"/>
                              <w:szCs w:val="22"/>
                              <w:shd w:val="clear" w:color="auto" w:fill="FFFFFF"/>
                            </w:rPr>
                            <w:t>„</w:t>
                          </w:r>
                          <w:r w:rsidRPr="00B958F3">
                            <w:rPr>
                              <w:rFonts w:asciiTheme="minorHAnsi" w:hAnsiTheme="minorHAnsi" w:cstheme="minorHAnsi"/>
                              <w:color w:val="00B0F0"/>
                              <w:szCs w:val="22"/>
                              <w:lang w:val="en-GB"/>
                            </w:rPr>
                            <w:t xml:space="preserve">START </w:t>
                          </w:r>
                          <w:r w:rsidRPr="00B958F3">
                            <w:rPr>
                              <w:rFonts w:asciiTheme="minorHAnsi" w:hAnsiTheme="minorHAnsi" w:cstheme="minorHAnsi"/>
                              <w:color w:val="00B0F0"/>
                              <w:szCs w:val="22"/>
                            </w:rPr>
                            <w:t>în economi</w:t>
                          </w:r>
                          <w:r w:rsidR="00195435">
                            <w:rPr>
                              <w:rFonts w:asciiTheme="minorHAnsi" w:hAnsiTheme="minorHAnsi" w:cstheme="minorHAnsi"/>
                              <w:color w:val="00B0F0"/>
                              <w:szCs w:val="22"/>
                            </w:rPr>
                            <w:t>a</w:t>
                          </w:r>
                          <w:r w:rsidRPr="00B958F3">
                            <w:rPr>
                              <w:rFonts w:asciiTheme="minorHAnsi" w:hAnsiTheme="minorHAnsi" w:cstheme="minorHAnsi"/>
                              <w:color w:val="00B0F0"/>
                              <w:szCs w:val="22"/>
                            </w:rPr>
                            <w:t xml:space="preserve"> socială</w:t>
                          </w:r>
                          <w:r w:rsidRPr="00B958F3">
                            <w:rPr>
                              <w:rFonts w:asciiTheme="minorHAnsi" w:hAnsiTheme="minorHAnsi" w:cstheme="minorHAnsi"/>
                              <w:color w:val="00B0F0"/>
                              <w:szCs w:val="22"/>
                              <w:lang w:val="en-GB"/>
                            </w:rPr>
                            <w:t xml:space="preserve">”, Cod </w:t>
                          </w:r>
                          <w:proofErr w:type="spellStart"/>
                          <w:r w:rsidRPr="00B958F3">
                            <w:rPr>
                              <w:rFonts w:asciiTheme="minorHAnsi" w:hAnsiTheme="minorHAnsi" w:cstheme="minorHAnsi"/>
                              <w:color w:val="00B0F0"/>
                              <w:szCs w:val="22"/>
                              <w:lang w:val="en-GB"/>
                            </w:rPr>
                            <w:t>MySMIS</w:t>
                          </w:r>
                          <w:proofErr w:type="spellEnd"/>
                          <w:r w:rsidRPr="00B958F3">
                            <w:rPr>
                              <w:rFonts w:asciiTheme="minorHAnsi" w:hAnsiTheme="minorHAnsi" w:cstheme="minorHAnsi"/>
                              <w:color w:val="00B0F0"/>
                              <w:szCs w:val="22"/>
                              <w:lang w:val="en-GB"/>
                            </w:rPr>
                            <w:t xml:space="preserve"> 128075</w:t>
                          </w:r>
                        </w:p>
                        <w:p w14:paraId="44406BEF" w14:textId="30A288C8" w:rsidR="00B958F3" w:rsidRDefault="00B95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D03BF" id="_x0000_t202" coordsize="21600,21600" o:spt="202" path="m,l,21600r21600,l21600,xe">
              <v:stroke joinstyle="miter"/>
              <v:path gradientshapeok="t" o:connecttype="rect"/>
            </v:shapetype>
            <v:shape id="Text Box 2" o:spid="_x0000_s1026" type="#_x0000_t202" style="position:absolute;left:0;text-align:left;margin-left:86.25pt;margin-top:42.9pt;width:432.75pt;height:82.9pt;z-index:251677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5xCwIAAPUDAAAOAAAAZHJzL2Uyb0RvYy54bWysU9tuGyEQfa/Uf0C813upt7FXXkdp0lSV&#10;0ouU9AMwy3pRgaGAvet+fQbWcazkLSoPCJjhMOfMYXU5akX2wnkJpqHFLKdEGA6tNNuG/n64/bCg&#10;xAdmWqbAiIYehKeX6/fvVoOtRQk9qFY4giDG14NtaB+CrbPM815o5mdghcFgB06zgFu3zVrHBkTX&#10;Kivz/FM2gGutAy68x9ObKUjXCb/rBA8/u86LQFRDsbaQZpfmTZyz9YrVW8dsL/mxDPaGKjSTBh89&#10;Qd2wwMjOyVdQWnIHHrow46Az6DrJReKAbIr8BZv7nlmRuKA43p5k8v8Plv/Y/3JEtg0tiwtKDNPY&#10;pAcxBvIZRlJGfQbra0y7t5gYRjzGPieu3t4B/+OJgeuema24cg6GXrAW6yvizezs6oTjI8hm+A4t&#10;PsN2ARLQ2DkdxUM5CKJjnw6n3sRSOB5W82W1LCtKOMaKvCoXH1P3MlY/XbfOh68CNImLhjpsfoJn&#10;+zsfYjmsfkqJrxm4lUolAyhDhoYuK8R/EdEyoD+V1A1d5HFMjoksv5g2XQ5MqmmNDyhzpB2ZTpzD&#10;uBkxMWqxgfaAAjiYfIj/Bhc9uH+UDOjBhvq/O+YEJeqbQRGXxXweTZs28+qixI07j2zOI8xwhGpo&#10;oGRaXodk9InRFYrdySTDcyXHWtFbSZ3jP4jmPd+nrOffun4EAAD//wMAUEsDBBQABgAIAAAAIQA7&#10;fJhJ3gAAAAsBAAAPAAAAZHJzL2Rvd25yZXYueG1sTI/LTsMwEEX3SP0Ha5DYUbuBlBDiVAjEtqjl&#10;IbFz42kSNR5HsduEv+90BcurubpzTrGaXCdOOITWk4bFXIFAqrxtqdbw+fF2m4EI0ZA1nSfU8IsB&#10;VuXsqjC59SNt8LSNteARCrnR0MTY51KGqkFnwtz3SHzb+8GZyHGopR3MyOOuk4lSS+lMS/yhMT2+&#10;NFgdtken4Wu9//m+V+/1q0v70U9KknuUWt9cT89PICJO8a8MF3xGh5KZdv5INoiO80OSclVDlrLC&#10;paDuMrbbaUjSxRJkWcj/DuUZAAD//wMAUEsBAi0AFAAGAAgAAAAhALaDOJL+AAAA4QEAABMAAAAA&#10;AAAAAAAAAAAAAAAAAFtDb250ZW50X1R5cGVzXS54bWxQSwECLQAUAAYACAAAACEAOP0h/9YAAACU&#10;AQAACwAAAAAAAAAAAAAAAAAvAQAAX3JlbHMvLnJlbHNQSwECLQAUAAYACAAAACEAMpFucQsCAAD1&#10;AwAADgAAAAAAAAAAAAAAAAAuAgAAZHJzL2Uyb0RvYy54bWxQSwECLQAUAAYACAAAACEAO3yYSd4A&#10;AAALAQAADwAAAAAAAAAAAAAAAABlBAAAZHJzL2Rvd25yZXYueG1sUEsFBgAAAAAEAAQA8wAAAHAF&#10;AAAAAA==&#10;" filled="f" stroked="f">
              <v:textbox>
                <w:txbxContent>
                  <w:p w14:paraId="43D40B01" w14:textId="66661E65" w:rsidR="00B958F3" w:rsidRPr="00B958F3" w:rsidRDefault="00B958F3" w:rsidP="00B958F3">
                    <w:pPr>
                      <w:spacing w:after="0" w:line="240" w:lineRule="auto"/>
                      <w:jc w:val="center"/>
                      <w:rPr>
                        <w:rFonts w:asciiTheme="minorHAnsi" w:hAnsiTheme="minorHAnsi" w:cstheme="minorHAnsi"/>
                        <w:color w:val="00B0F0"/>
                        <w:szCs w:val="22"/>
                      </w:rPr>
                    </w:pPr>
                    <w:r w:rsidRPr="00B958F3">
                      <w:rPr>
                        <w:rFonts w:asciiTheme="minorHAnsi" w:hAnsiTheme="minorHAnsi" w:cstheme="minorHAnsi"/>
                        <w:color w:val="00B0F0"/>
                        <w:szCs w:val="22"/>
                        <w:lang w:val="en-US"/>
                      </w:rPr>
                      <w:t>PROGRAMUL OPERA</w:t>
                    </w:r>
                    <w:r w:rsidRPr="00B958F3">
                      <w:rPr>
                        <w:rFonts w:asciiTheme="minorHAnsi" w:hAnsiTheme="minorHAnsi" w:cstheme="minorHAnsi"/>
                        <w:color w:val="00B0F0"/>
                        <w:szCs w:val="22"/>
                      </w:rPr>
                      <w:t>ȚIONAL CAPITAL UMAN 2014-2020</w:t>
                    </w:r>
                  </w:p>
                  <w:p w14:paraId="38B70A4B" w14:textId="0EB02A43" w:rsidR="00B958F3" w:rsidRPr="00B958F3" w:rsidRDefault="00B958F3" w:rsidP="00B958F3">
                    <w:pPr>
                      <w:spacing w:after="0" w:line="240" w:lineRule="auto"/>
                      <w:jc w:val="center"/>
                      <w:rPr>
                        <w:rFonts w:asciiTheme="minorHAnsi" w:hAnsiTheme="minorHAnsi" w:cstheme="minorHAnsi"/>
                        <w:color w:val="00B0F0"/>
                        <w:szCs w:val="22"/>
                      </w:rPr>
                    </w:pPr>
                    <w:r w:rsidRPr="00B958F3">
                      <w:rPr>
                        <w:rFonts w:asciiTheme="minorHAnsi" w:hAnsiTheme="minorHAnsi" w:cstheme="minorHAnsi"/>
                        <w:color w:val="00B0F0"/>
                        <w:szCs w:val="22"/>
                      </w:rPr>
                      <w:t xml:space="preserve">Proiect </w:t>
                    </w:r>
                    <w:r w:rsidR="00345F39">
                      <w:rPr>
                        <w:rFonts w:asciiTheme="minorHAnsi" w:hAnsiTheme="minorHAnsi" w:cstheme="minorHAnsi"/>
                        <w:color w:val="00B0F0"/>
                        <w:szCs w:val="22"/>
                      </w:rPr>
                      <w:t>co</w:t>
                    </w:r>
                    <w:r w:rsidRPr="00B958F3">
                      <w:rPr>
                        <w:rFonts w:asciiTheme="minorHAnsi" w:hAnsiTheme="minorHAnsi" w:cstheme="minorHAnsi"/>
                        <w:color w:val="00B0F0"/>
                        <w:szCs w:val="22"/>
                      </w:rPr>
                      <w:t>finanțat din FONDUL SOCIAL EUROPEAN prin Programul Operațional Capital Uman</w:t>
                    </w:r>
                  </w:p>
                  <w:p w14:paraId="6112AC6C" w14:textId="77777777" w:rsidR="00B958F3" w:rsidRPr="00B958F3" w:rsidRDefault="00B958F3" w:rsidP="00B958F3">
                    <w:pPr>
                      <w:spacing w:after="0" w:line="240" w:lineRule="auto"/>
                      <w:jc w:val="center"/>
                      <w:rPr>
                        <w:rFonts w:asciiTheme="minorHAnsi" w:hAnsiTheme="minorHAnsi" w:cstheme="minorHAnsi"/>
                        <w:color w:val="00B0F0"/>
                        <w:szCs w:val="22"/>
                        <w:lang w:val="en-GB"/>
                      </w:rPr>
                    </w:pPr>
                    <w:r w:rsidRPr="00B958F3">
                      <w:rPr>
                        <w:rFonts w:asciiTheme="minorHAnsi" w:hAnsiTheme="minorHAnsi" w:cstheme="minorHAnsi"/>
                        <w:color w:val="00B0F0"/>
                        <w:szCs w:val="22"/>
                      </w:rPr>
                      <w:t xml:space="preserve">Axa prioritară 4 </w:t>
                    </w:r>
                    <w:r w:rsidRPr="00B958F3">
                      <w:rPr>
                        <w:rFonts w:asciiTheme="minorHAnsi" w:hAnsiTheme="minorHAnsi" w:cstheme="minorHAnsi"/>
                        <w:color w:val="00B0F0"/>
                        <w:szCs w:val="22"/>
                        <w:lang w:val="en-GB"/>
                      </w:rPr>
                      <w:t>,,</w:t>
                    </w:r>
                    <w:proofErr w:type="spellStart"/>
                    <w:r w:rsidRPr="00B958F3">
                      <w:rPr>
                        <w:rFonts w:asciiTheme="minorHAnsi" w:hAnsiTheme="minorHAnsi" w:cstheme="minorHAnsi"/>
                        <w:color w:val="00B0F0"/>
                        <w:szCs w:val="22"/>
                        <w:lang w:val="en-GB"/>
                      </w:rPr>
                      <w:t>Incluziunea</w:t>
                    </w:r>
                    <w:proofErr w:type="spellEnd"/>
                    <w:r w:rsidRPr="00B958F3">
                      <w:rPr>
                        <w:rFonts w:asciiTheme="minorHAnsi" w:hAnsiTheme="minorHAnsi" w:cstheme="minorHAnsi"/>
                        <w:color w:val="00B0F0"/>
                        <w:szCs w:val="22"/>
                        <w:lang w:val="en-GB"/>
                      </w:rPr>
                      <w:t xml:space="preserve"> social</w:t>
                    </w:r>
                    <w:r w:rsidRPr="00B958F3">
                      <w:rPr>
                        <w:rFonts w:asciiTheme="minorHAnsi" w:hAnsiTheme="minorHAnsi" w:cstheme="minorHAnsi"/>
                        <w:color w:val="00B0F0"/>
                        <w:szCs w:val="22"/>
                      </w:rPr>
                      <w:t>ă și combaterea sărăciei</w:t>
                    </w:r>
                    <w:r w:rsidRPr="00B958F3">
                      <w:rPr>
                        <w:rFonts w:asciiTheme="minorHAnsi" w:hAnsiTheme="minorHAnsi" w:cstheme="minorHAnsi"/>
                        <w:color w:val="00B0F0"/>
                        <w:szCs w:val="22"/>
                        <w:lang w:val="en-GB"/>
                      </w:rPr>
                      <w:t>”</w:t>
                    </w:r>
                  </w:p>
                  <w:p w14:paraId="246D8886" w14:textId="77777777" w:rsidR="00B958F3" w:rsidRPr="00B958F3" w:rsidRDefault="00B958F3" w:rsidP="00B958F3">
                    <w:pPr>
                      <w:spacing w:after="0" w:line="240" w:lineRule="auto"/>
                      <w:jc w:val="center"/>
                      <w:rPr>
                        <w:rFonts w:asciiTheme="minorHAnsi" w:hAnsiTheme="minorHAnsi" w:cstheme="minorHAnsi"/>
                        <w:color w:val="00B0F0"/>
                        <w:szCs w:val="22"/>
                        <w:lang w:val="en-GB"/>
                      </w:rPr>
                    </w:pPr>
                    <w:r w:rsidRPr="00B958F3">
                      <w:rPr>
                        <w:rFonts w:asciiTheme="minorHAnsi" w:hAnsiTheme="minorHAnsi" w:cstheme="minorHAnsi"/>
                        <w:color w:val="00B0F0"/>
                        <w:szCs w:val="22"/>
                        <w:lang w:val="en-GB"/>
                      </w:rPr>
                      <w:t xml:space="preserve">Schema de </w:t>
                    </w:r>
                    <w:proofErr w:type="spellStart"/>
                    <w:r w:rsidRPr="00B958F3">
                      <w:rPr>
                        <w:rFonts w:asciiTheme="minorHAnsi" w:hAnsiTheme="minorHAnsi" w:cstheme="minorHAnsi"/>
                        <w:color w:val="00B0F0"/>
                        <w:szCs w:val="22"/>
                        <w:lang w:val="en-GB"/>
                      </w:rPr>
                      <w:t>ajutor</w:t>
                    </w:r>
                    <w:proofErr w:type="spellEnd"/>
                    <w:r w:rsidRPr="00B958F3">
                      <w:rPr>
                        <w:rFonts w:asciiTheme="minorHAnsi" w:hAnsiTheme="minorHAnsi" w:cstheme="minorHAnsi"/>
                        <w:color w:val="00B0F0"/>
                        <w:szCs w:val="22"/>
                        <w:lang w:val="en-GB"/>
                      </w:rPr>
                      <w:t xml:space="preserve"> de minimis </w:t>
                    </w:r>
                    <w:r w:rsidRPr="00B958F3">
                      <w:rPr>
                        <w:rFonts w:asciiTheme="minorHAnsi" w:hAnsiTheme="minorHAnsi" w:cstheme="minorHAnsi"/>
                        <w:i/>
                        <w:iCs/>
                        <w:color w:val="00B0F0"/>
                        <w:szCs w:val="22"/>
                        <w:shd w:val="clear" w:color="auto" w:fill="FFFFFF"/>
                      </w:rPr>
                      <w:t>„</w:t>
                    </w:r>
                    <w:proofErr w:type="spellStart"/>
                    <w:r w:rsidRPr="00B958F3">
                      <w:rPr>
                        <w:rFonts w:asciiTheme="minorHAnsi" w:hAnsiTheme="minorHAnsi" w:cstheme="minorHAnsi"/>
                        <w:color w:val="00B0F0"/>
                        <w:szCs w:val="22"/>
                        <w:lang w:val="en-GB"/>
                      </w:rPr>
                      <w:t>Sprijin</w:t>
                    </w:r>
                    <w:proofErr w:type="spellEnd"/>
                    <w:r w:rsidRPr="00B958F3">
                      <w:rPr>
                        <w:rFonts w:asciiTheme="minorHAnsi" w:hAnsiTheme="minorHAnsi" w:cstheme="minorHAnsi"/>
                        <w:color w:val="00B0F0"/>
                        <w:szCs w:val="22"/>
                        <w:lang w:val="en-GB"/>
                      </w:rPr>
                      <w:t xml:space="preserve"> </w:t>
                    </w:r>
                    <w:proofErr w:type="spellStart"/>
                    <w:r w:rsidRPr="00B958F3">
                      <w:rPr>
                        <w:rFonts w:asciiTheme="minorHAnsi" w:hAnsiTheme="minorHAnsi" w:cstheme="minorHAnsi"/>
                        <w:color w:val="00B0F0"/>
                        <w:szCs w:val="22"/>
                        <w:lang w:val="en-GB"/>
                      </w:rPr>
                      <w:t>pentru</w:t>
                    </w:r>
                    <w:proofErr w:type="spellEnd"/>
                    <w:r w:rsidRPr="00B958F3">
                      <w:rPr>
                        <w:rFonts w:asciiTheme="minorHAnsi" w:hAnsiTheme="minorHAnsi" w:cstheme="minorHAnsi"/>
                        <w:color w:val="00B0F0"/>
                        <w:szCs w:val="22"/>
                        <w:lang w:val="en-GB"/>
                      </w:rPr>
                      <w:t xml:space="preserve"> </w:t>
                    </w:r>
                    <w:r w:rsidRPr="00B958F3">
                      <w:rPr>
                        <w:rFonts w:asciiTheme="minorHAnsi" w:hAnsiTheme="minorHAnsi" w:cstheme="minorHAnsi"/>
                        <w:color w:val="00B0F0"/>
                        <w:szCs w:val="22"/>
                      </w:rPr>
                      <w:t>înființarea de întreprinderi sociale</w:t>
                    </w:r>
                    <w:r w:rsidRPr="00B958F3">
                      <w:rPr>
                        <w:rFonts w:asciiTheme="minorHAnsi" w:hAnsiTheme="minorHAnsi" w:cstheme="minorHAnsi"/>
                        <w:color w:val="00B0F0"/>
                        <w:szCs w:val="22"/>
                        <w:lang w:val="en-GB"/>
                      </w:rPr>
                      <w:t>”</w:t>
                    </w:r>
                  </w:p>
                  <w:p w14:paraId="191B35A1" w14:textId="4CEBCBB6" w:rsidR="00B958F3" w:rsidRPr="00B958F3" w:rsidRDefault="00B958F3" w:rsidP="00B958F3">
                    <w:pPr>
                      <w:spacing w:after="0" w:line="240" w:lineRule="auto"/>
                      <w:jc w:val="center"/>
                      <w:rPr>
                        <w:rFonts w:asciiTheme="minorHAnsi" w:hAnsiTheme="minorHAnsi" w:cstheme="minorHAnsi"/>
                        <w:color w:val="00B0F0"/>
                        <w:szCs w:val="22"/>
                        <w:lang w:val="en-GB"/>
                      </w:rPr>
                    </w:pPr>
                    <w:proofErr w:type="spellStart"/>
                    <w:r w:rsidRPr="00B958F3">
                      <w:rPr>
                        <w:rFonts w:asciiTheme="minorHAnsi" w:hAnsiTheme="minorHAnsi" w:cstheme="minorHAnsi"/>
                        <w:color w:val="00B0F0"/>
                        <w:szCs w:val="22"/>
                        <w:lang w:val="en-GB"/>
                      </w:rPr>
                      <w:t>Denumire</w:t>
                    </w:r>
                    <w:proofErr w:type="spellEnd"/>
                    <w:r w:rsidRPr="00B958F3">
                      <w:rPr>
                        <w:rFonts w:asciiTheme="minorHAnsi" w:hAnsiTheme="minorHAnsi" w:cstheme="minorHAnsi"/>
                        <w:color w:val="00B0F0"/>
                        <w:szCs w:val="22"/>
                        <w:lang w:val="en-GB"/>
                      </w:rPr>
                      <w:t xml:space="preserve"> </w:t>
                    </w:r>
                    <w:proofErr w:type="spellStart"/>
                    <w:r w:rsidRPr="00B958F3">
                      <w:rPr>
                        <w:rFonts w:asciiTheme="minorHAnsi" w:hAnsiTheme="minorHAnsi" w:cstheme="minorHAnsi"/>
                        <w:color w:val="00B0F0"/>
                        <w:szCs w:val="22"/>
                        <w:lang w:val="en-GB"/>
                      </w:rPr>
                      <w:t>proiect</w:t>
                    </w:r>
                    <w:proofErr w:type="spellEnd"/>
                    <w:r w:rsidRPr="00B958F3">
                      <w:rPr>
                        <w:rFonts w:asciiTheme="minorHAnsi" w:hAnsiTheme="minorHAnsi" w:cstheme="minorHAnsi"/>
                        <w:color w:val="00B0F0"/>
                        <w:szCs w:val="22"/>
                        <w:lang w:val="en-GB"/>
                      </w:rPr>
                      <w:t xml:space="preserve">: </w:t>
                    </w:r>
                    <w:r w:rsidRPr="00B958F3">
                      <w:rPr>
                        <w:rFonts w:asciiTheme="minorHAnsi" w:hAnsiTheme="minorHAnsi" w:cstheme="minorHAnsi"/>
                        <w:i/>
                        <w:iCs/>
                        <w:color w:val="00B0F0"/>
                        <w:szCs w:val="22"/>
                        <w:shd w:val="clear" w:color="auto" w:fill="FFFFFF"/>
                      </w:rPr>
                      <w:t>„</w:t>
                    </w:r>
                    <w:r w:rsidRPr="00B958F3">
                      <w:rPr>
                        <w:rFonts w:asciiTheme="minorHAnsi" w:hAnsiTheme="minorHAnsi" w:cstheme="minorHAnsi"/>
                        <w:color w:val="00B0F0"/>
                        <w:szCs w:val="22"/>
                        <w:lang w:val="en-GB"/>
                      </w:rPr>
                      <w:t xml:space="preserve">START </w:t>
                    </w:r>
                    <w:r w:rsidRPr="00B958F3">
                      <w:rPr>
                        <w:rFonts w:asciiTheme="minorHAnsi" w:hAnsiTheme="minorHAnsi" w:cstheme="minorHAnsi"/>
                        <w:color w:val="00B0F0"/>
                        <w:szCs w:val="22"/>
                      </w:rPr>
                      <w:t>în economi</w:t>
                    </w:r>
                    <w:r w:rsidR="00195435">
                      <w:rPr>
                        <w:rFonts w:asciiTheme="minorHAnsi" w:hAnsiTheme="minorHAnsi" w:cstheme="minorHAnsi"/>
                        <w:color w:val="00B0F0"/>
                        <w:szCs w:val="22"/>
                      </w:rPr>
                      <w:t>a</w:t>
                    </w:r>
                    <w:r w:rsidRPr="00B958F3">
                      <w:rPr>
                        <w:rFonts w:asciiTheme="minorHAnsi" w:hAnsiTheme="minorHAnsi" w:cstheme="minorHAnsi"/>
                        <w:color w:val="00B0F0"/>
                        <w:szCs w:val="22"/>
                      </w:rPr>
                      <w:t xml:space="preserve"> socială</w:t>
                    </w:r>
                    <w:r w:rsidRPr="00B958F3">
                      <w:rPr>
                        <w:rFonts w:asciiTheme="minorHAnsi" w:hAnsiTheme="minorHAnsi" w:cstheme="minorHAnsi"/>
                        <w:color w:val="00B0F0"/>
                        <w:szCs w:val="22"/>
                        <w:lang w:val="en-GB"/>
                      </w:rPr>
                      <w:t xml:space="preserve">”, Cod </w:t>
                    </w:r>
                    <w:proofErr w:type="spellStart"/>
                    <w:r w:rsidRPr="00B958F3">
                      <w:rPr>
                        <w:rFonts w:asciiTheme="minorHAnsi" w:hAnsiTheme="minorHAnsi" w:cstheme="minorHAnsi"/>
                        <w:color w:val="00B0F0"/>
                        <w:szCs w:val="22"/>
                        <w:lang w:val="en-GB"/>
                      </w:rPr>
                      <w:t>MySMIS</w:t>
                    </w:r>
                    <w:proofErr w:type="spellEnd"/>
                    <w:r w:rsidRPr="00B958F3">
                      <w:rPr>
                        <w:rFonts w:asciiTheme="minorHAnsi" w:hAnsiTheme="minorHAnsi" w:cstheme="minorHAnsi"/>
                        <w:color w:val="00B0F0"/>
                        <w:szCs w:val="22"/>
                        <w:lang w:val="en-GB"/>
                      </w:rPr>
                      <w:t xml:space="preserve"> 128075</w:t>
                    </w:r>
                  </w:p>
                  <w:p w14:paraId="44406BEF" w14:textId="30A288C8" w:rsidR="00B958F3" w:rsidRDefault="00B958F3"/>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4F7A7" w14:textId="77777777" w:rsidR="00DD3D16" w:rsidRDefault="00DD3D16" w:rsidP="00D45B61">
      <w:pPr>
        <w:spacing w:after="0" w:line="240" w:lineRule="auto"/>
      </w:pPr>
      <w:r>
        <w:separator/>
      </w:r>
    </w:p>
  </w:footnote>
  <w:footnote w:type="continuationSeparator" w:id="0">
    <w:p w14:paraId="68B08C44" w14:textId="77777777" w:rsidR="00DD3D16" w:rsidRDefault="00DD3D16" w:rsidP="00D45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0756B" w14:textId="7087BC55" w:rsidR="003A6C0E" w:rsidRDefault="00266F04">
    <w:pPr>
      <w:pStyle w:val="Header"/>
      <w:rPr>
        <w:noProof/>
      </w:rPr>
    </w:pPr>
    <w:r>
      <w:rPr>
        <w:noProof/>
      </w:rPr>
      <w:drawing>
        <wp:anchor distT="0" distB="0" distL="114300" distR="114300" simplePos="0" relativeHeight="251678208" behindDoc="1" locked="0" layoutInCell="1" allowOverlap="1" wp14:anchorId="151ACA7D" wp14:editId="013B3E60">
          <wp:simplePos x="0" y="0"/>
          <wp:positionH relativeFrom="column">
            <wp:posOffset>5360143</wp:posOffset>
          </wp:positionH>
          <wp:positionV relativeFrom="paragraph">
            <wp:posOffset>69646</wp:posOffset>
          </wp:positionV>
          <wp:extent cx="924560" cy="889635"/>
          <wp:effectExtent l="0" t="0" r="8890" b="5715"/>
          <wp:wrapTight wrapText="bothSides">
            <wp:wrapPolygon edited="0">
              <wp:start x="8456" y="0"/>
              <wp:lineTo x="5786" y="925"/>
              <wp:lineTo x="2225" y="5088"/>
              <wp:lineTo x="2225" y="9251"/>
              <wp:lineTo x="4896" y="14801"/>
              <wp:lineTo x="0" y="18039"/>
              <wp:lineTo x="0" y="19889"/>
              <wp:lineTo x="5341" y="21276"/>
              <wp:lineTo x="16022" y="21276"/>
              <wp:lineTo x="21363" y="19889"/>
              <wp:lineTo x="21363" y="17576"/>
              <wp:lineTo x="16912" y="14801"/>
              <wp:lineTo x="19137" y="7400"/>
              <wp:lineTo x="19582" y="5088"/>
              <wp:lineTo x="14242" y="0"/>
              <wp:lineTo x="10681" y="0"/>
              <wp:lineTo x="8456" y="0"/>
            </wp:wrapPolygon>
          </wp:wrapTight>
          <wp:docPr id="3" name="Picture 8"/>
          <wp:cNvGraphicFramePr/>
          <a:graphic xmlns:a="http://schemas.openxmlformats.org/drawingml/2006/main">
            <a:graphicData uri="http://schemas.openxmlformats.org/drawingml/2006/picture">
              <pic:pic xmlns:pic="http://schemas.openxmlformats.org/drawingml/2006/picture">
                <pic:nvPicPr>
                  <pic:cNvPr id="101"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889635"/>
                  </a:xfrm>
                  <a:prstGeom prst="rect">
                    <a:avLst/>
                  </a:prstGeom>
                  <a:noFill/>
                  <a:ln>
                    <a:noFill/>
                  </a:ln>
                </pic:spPr>
              </pic:pic>
            </a:graphicData>
          </a:graphic>
        </wp:anchor>
      </w:drawing>
    </w:r>
    <w:r>
      <w:rPr>
        <w:noProof/>
      </w:rPr>
      <w:drawing>
        <wp:anchor distT="0" distB="0" distL="114300" distR="114300" simplePos="0" relativeHeight="251664896" behindDoc="1" locked="0" layoutInCell="1" allowOverlap="1" wp14:anchorId="14FD8221" wp14:editId="0966C699">
          <wp:simplePos x="0" y="0"/>
          <wp:positionH relativeFrom="column">
            <wp:posOffset>1631542</wp:posOffset>
          </wp:positionH>
          <wp:positionV relativeFrom="paragraph">
            <wp:posOffset>87523</wp:posOffset>
          </wp:positionV>
          <wp:extent cx="828675" cy="755015"/>
          <wp:effectExtent l="0" t="0" r="9525" b="698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1" locked="0" layoutInCell="1" allowOverlap="1" wp14:anchorId="505267FA" wp14:editId="659E5B93">
          <wp:simplePos x="0" y="0"/>
          <wp:positionH relativeFrom="column">
            <wp:posOffset>-358499</wp:posOffset>
          </wp:positionH>
          <wp:positionV relativeFrom="paragraph">
            <wp:posOffset>82023</wp:posOffset>
          </wp:positionV>
          <wp:extent cx="999490" cy="792480"/>
          <wp:effectExtent l="0" t="0" r="0" b="7620"/>
          <wp:wrapNone/>
          <wp:docPr id="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949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B61">
      <w:rPr>
        <w:noProof/>
      </w:rPr>
      <w:t xml:space="preserve">   </w:t>
    </w:r>
  </w:p>
  <w:p w14:paraId="32C58E45" w14:textId="6B280AEA" w:rsidR="003A6C0E" w:rsidRDefault="00277A07">
    <w:pPr>
      <w:pStyle w:val="Header"/>
      <w:rPr>
        <w:noProof/>
      </w:rPr>
    </w:pPr>
    <w:r>
      <w:rPr>
        <w:noProof/>
      </w:rPr>
      <w:drawing>
        <wp:anchor distT="0" distB="0" distL="114300" distR="114300" simplePos="0" relativeHeight="251655680" behindDoc="1" locked="0" layoutInCell="1" allowOverlap="1" wp14:anchorId="342F85B1" wp14:editId="7FBB5265">
          <wp:simplePos x="0" y="0"/>
          <wp:positionH relativeFrom="column">
            <wp:posOffset>3520152</wp:posOffset>
          </wp:positionH>
          <wp:positionV relativeFrom="paragraph">
            <wp:posOffset>100282</wp:posOffset>
          </wp:positionV>
          <wp:extent cx="819150" cy="456565"/>
          <wp:effectExtent l="0" t="0" r="0" b="635"/>
          <wp:wrapNone/>
          <wp:docPr id="10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45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FC568" w14:textId="77777777" w:rsidR="003A6C0E" w:rsidRDefault="003A6C0E">
    <w:pPr>
      <w:pStyle w:val="Header"/>
      <w:rPr>
        <w:noProof/>
      </w:rPr>
    </w:pPr>
  </w:p>
  <w:p w14:paraId="0C75068B" w14:textId="1C304672" w:rsidR="003A6C0E" w:rsidRPr="00FB6A55" w:rsidRDefault="003A6C0E">
    <w:pPr>
      <w:pStyle w:val="Header"/>
      <w:rPr>
        <w:noProof/>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61"/>
    <w:rsid w:val="00007FE7"/>
    <w:rsid w:val="00025BD3"/>
    <w:rsid w:val="00107E83"/>
    <w:rsid w:val="00112C51"/>
    <w:rsid w:val="00132A54"/>
    <w:rsid w:val="00195435"/>
    <w:rsid w:val="001962B8"/>
    <w:rsid w:val="001D4BF4"/>
    <w:rsid w:val="001F0CCA"/>
    <w:rsid w:val="00203148"/>
    <w:rsid w:val="00266F04"/>
    <w:rsid w:val="00271DF5"/>
    <w:rsid w:val="00277A07"/>
    <w:rsid w:val="00290D29"/>
    <w:rsid w:val="00301B99"/>
    <w:rsid w:val="003178EB"/>
    <w:rsid w:val="003179EB"/>
    <w:rsid w:val="003348F7"/>
    <w:rsid w:val="00345F39"/>
    <w:rsid w:val="003A6C0E"/>
    <w:rsid w:val="003C5FBA"/>
    <w:rsid w:val="003E177F"/>
    <w:rsid w:val="003F67F6"/>
    <w:rsid w:val="00511DD6"/>
    <w:rsid w:val="00516E68"/>
    <w:rsid w:val="00525A3E"/>
    <w:rsid w:val="00534419"/>
    <w:rsid w:val="00580F70"/>
    <w:rsid w:val="006177CE"/>
    <w:rsid w:val="00694D3C"/>
    <w:rsid w:val="006A7491"/>
    <w:rsid w:val="006C26D4"/>
    <w:rsid w:val="00793173"/>
    <w:rsid w:val="007B73DA"/>
    <w:rsid w:val="007D26E6"/>
    <w:rsid w:val="0083130A"/>
    <w:rsid w:val="00852620"/>
    <w:rsid w:val="00857F3D"/>
    <w:rsid w:val="008949F7"/>
    <w:rsid w:val="008C3982"/>
    <w:rsid w:val="008E5D93"/>
    <w:rsid w:val="008F66F4"/>
    <w:rsid w:val="00901BDC"/>
    <w:rsid w:val="00945B32"/>
    <w:rsid w:val="009625E9"/>
    <w:rsid w:val="009773D5"/>
    <w:rsid w:val="00994B8D"/>
    <w:rsid w:val="009D4F57"/>
    <w:rsid w:val="009E1BFF"/>
    <w:rsid w:val="009E5CB4"/>
    <w:rsid w:val="00A82D48"/>
    <w:rsid w:val="00AA5879"/>
    <w:rsid w:val="00AC2027"/>
    <w:rsid w:val="00B51834"/>
    <w:rsid w:val="00B958F3"/>
    <w:rsid w:val="00BC398A"/>
    <w:rsid w:val="00BD7F02"/>
    <w:rsid w:val="00C45565"/>
    <w:rsid w:val="00C80C84"/>
    <w:rsid w:val="00CF7280"/>
    <w:rsid w:val="00D07215"/>
    <w:rsid w:val="00D079CB"/>
    <w:rsid w:val="00D25D3F"/>
    <w:rsid w:val="00D30B60"/>
    <w:rsid w:val="00D45B61"/>
    <w:rsid w:val="00D55B64"/>
    <w:rsid w:val="00D80859"/>
    <w:rsid w:val="00D968A1"/>
    <w:rsid w:val="00DD3D16"/>
    <w:rsid w:val="00E36C51"/>
    <w:rsid w:val="00EA509E"/>
    <w:rsid w:val="00EB23F3"/>
    <w:rsid w:val="00EC4F93"/>
    <w:rsid w:val="00F03858"/>
    <w:rsid w:val="00F17B2D"/>
    <w:rsid w:val="00F36E0F"/>
    <w:rsid w:val="00F61967"/>
    <w:rsid w:val="00FA1212"/>
    <w:rsid w:val="00FB6A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F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Calibri" w:hAnsi="Tahoma" w:cs="Tahoma"/>
        <w:sz w:val="22"/>
        <w:szCs w:val="14"/>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B61"/>
  </w:style>
  <w:style w:type="paragraph" w:styleId="Footer">
    <w:name w:val="footer"/>
    <w:basedOn w:val="Normal"/>
    <w:link w:val="FooterChar"/>
    <w:uiPriority w:val="99"/>
    <w:unhideWhenUsed/>
    <w:rsid w:val="00D45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B61"/>
  </w:style>
  <w:style w:type="paragraph" w:styleId="BalloonText">
    <w:name w:val="Balloon Text"/>
    <w:basedOn w:val="Normal"/>
    <w:link w:val="BalloonTextChar"/>
    <w:uiPriority w:val="99"/>
    <w:semiHidden/>
    <w:unhideWhenUsed/>
    <w:rsid w:val="00F61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967"/>
    <w:rPr>
      <w:rFonts w:ascii="Segoe UI" w:hAnsi="Segoe UI" w:cs="Segoe UI"/>
      <w:sz w:val="18"/>
      <w:szCs w:val="18"/>
      <w:lang w:eastAsia="en-US"/>
    </w:rPr>
  </w:style>
  <w:style w:type="paragraph" w:styleId="NoSpacing">
    <w:name w:val="No Spacing"/>
    <w:uiPriority w:val="1"/>
    <w:qFormat/>
    <w:rsid w:val="0020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5749">
      <w:bodyDiv w:val="1"/>
      <w:marLeft w:val="0"/>
      <w:marRight w:val="0"/>
      <w:marTop w:val="0"/>
      <w:marBottom w:val="0"/>
      <w:divBdr>
        <w:top w:val="none" w:sz="0" w:space="0" w:color="auto"/>
        <w:left w:val="none" w:sz="0" w:space="0" w:color="auto"/>
        <w:bottom w:val="none" w:sz="0" w:space="0" w:color="auto"/>
        <w:right w:val="none" w:sz="0" w:space="0" w:color="auto"/>
      </w:divBdr>
    </w:div>
    <w:div w:id="12025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24F8-3F19-4CC4-BC23-0CC0CB12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1062</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2020-12-11T09:02:00Z</dcterms:created>
  <dcterms:modified xsi:type="dcterms:W3CDTF">2020-12-11T09:02:00Z</dcterms:modified>
</cp:coreProperties>
</file>